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E8" w:rsidRPr="003C4DE3" w:rsidRDefault="00D200E8" w:rsidP="00C70221">
      <w:pPr>
        <w:spacing w:line="360" w:lineRule="auto"/>
        <w:jc w:val="center"/>
        <w:rPr>
          <w:b/>
          <w:sz w:val="28"/>
          <w:szCs w:val="28"/>
        </w:rPr>
      </w:pPr>
      <w:r w:rsidRPr="00DB5F82">
        <w:rPr>
          <w:b/>
          <w:sz w:val="28"/>
          <w:szCs w:val="28"/>
        </w:rPr>
        <w:t>Феномен</w:t>
      </w:r>
      <w:r>
        <w:rPr>
          <w:b/>
          <w:sz w:val="28"/>
          <w:szCs w:val="28"/>
        </w:rPr>
        <w:t xml:space="preserve"> патріотизму</w:t>
      </w: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r w:rsidRPr="00043B23">
        <w:rPr>
          <w:b/>
          <w:sz w:val="28"/>
          <w:szCs w:val="28"/>
        </w:rPr>
        <w:t>ФЕНОМЕН ПАТРІОТИЗМУ В УЯВЛЕННЯХ УКРАЇНЦІВ</w:t>
      </w:r>
    </w:p>
    <w:p w:rsidR="00D200E8" w:rsidRPr="00043B23" w:rsidRDefault="00D200E8" w:rsidP="00C70221">
      <w:pPr>
        <w:spacing w:line="360" w:lineRule="auto"/>
        <w:rPr>
          <w:b/>
          <w:sz w:val="28"/>
          <w:szCs w:val="28"/>
        </w:rPr>
      </w:pPr>
    </w:p>
    <w:p w:rsidR="00D200E8" w:rsidRPr="00043B23" w:rsidRDefault="00D200E8" w:rsidP="00C70221">
      <w:pPr>
        <w:spacing w:line="360" w:lineRule="auto"/>
        <w:rPr>
          <w:color w:val="000000"/>
          <w:sz w:val="28"/>
          <w:szCs w:val="28"/>
        </w:rPr>
      </w:pPr>
    </w:p>
    <w:p w:rsidR="00D200E8" w:rsidRPr="00043B23" w:rsidRDefault="00D200E8" w:rsidP="00C70221">
      <w:pPr>
        <w:spacing w:line="360" w:lineRule="auto"/>
        <w:rPr>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p>
    <w:p w:rsidR="00D200E8" w:rsidRPr="00DB5F82" w:rsidRDefault="00D200E8" w:rsidP="0097267E">
      <w:pPr>
        <w:spacing w:line="360" w:lineRule="auto"/>
        <w:jc w:val="center"/>
        <w:rPr>
          <w:b/>
          <w:sz w:val="28"/>
          <w:szCs w:val="28"/>
          <w:lang w:val="ru-RU"/>
        </w:rPr>
      </w:pPr>
      <w:r w:rsidRPr="00043B23">
        <w:rPr>
          <w:b/>
          <w:sz w:val="28"/>
          <w:szCs w:val="28"/>
        </w:rPr>
        <w:t>201</w:t>
      </w:r>
      <w:r>
        <w:rPr>
          <w:b/>
          <w:sz w:val="28"/>
          <w:szCs w:val="28"/>
          <w:lang w:val="ru-RU"/>
        </w:rPr>
        <w:t>8</w:t>
      </w:r>
    </w:p>
    <w:p w:rsidR="00D200E8" w:rsidRPr="00043B23" w:rsidRDefault="00D200E8" w:rsidP="00C70221">
      <w:pPr>
        <w:pStyle w:val="TOCHeading"/>
        <w:spacing w:before="0" w:line="360" w:lineRule="auto"/>
        <w:jc w:val="center"/>
        <w:rPr>
          <w:rFonts w:ascii="Times New Roman" w:hAnsi="Times New Roman"/>
          <w:b/>
          <w:color w:val="auto"/>
          <w:sz w:val="28"/>
          <w:szCs w:val="28"/>
        </w:rPr>
      </w:pPr>
      <w:r w:rsidRPr="00043B23">
        <w:rPr>
          <w:rFonts w:ascii="Times New Roman" w:hAnsi="Times New Roman"/>
          <w:b/>
          <w:sz w:val="28"/>
          <w:szCs w:val="28"/>
        </w:rPr>
        <w:br w:type="page"/>
      </w:r>
      <w:r w:rsidRPr="00043B23">
        <w:rPr>
          <w:rFonts w:ascii="Times New Roman" w:hAnsi="Times New Roman"/>
          <w:b/>
          <w:color w:val="auto"/>
          <w:sz w:val="28"/>
          <w:szCs w:val="28"/>
        </w:rPr>
        <w:t>Зміст</w:t>
      </w:r>
    </w:p>
    <w:p w:rsidR="00D200E8" w:rsidRPr="00043B23" w:rsidRDefault="00D200E8" w:rsidP="00C70221">
      <w:pPr>
        <w:spacing w:after="160" w:line="360" w:lineRule="auto"/>
        <w:rPr>
          <w:sz w:val="28"/>
          <w:szCs w:val="28"/>
        </w:rPr>
      </w:pPr>
      <w:r w:rsidRPr="00043B23">
        <w:rPr>
          <w:b/>
          <w:sz w:val="28"/>
          <w:szCs w:val="28"/>
        </w:rPr>
        <w:t>Вступ</w:t>
      </w:r>
      <w:r w:rsidRPr="00043B23">
        <w:rPr>
          <w:sz w:val="28"/>
          <w:szCs w:val="28"/>
        </w:rPr>
        <w:t>........................................................................................................................3</w:t>
      </w:r>
    </w:p>
    <w:p w:rsidR="00D200E8" w:rsidRPr="00043B23" w:rsidRDefault="00D200E8" w:rsidP="00C70221">
      <w:pPr>
        <w:spacing w:after="160" w:line="360" w:lineRule="auto"/>
        <w:rPr>
          <w:b/>
          <w:sz w:val="28"/>
          <w:szCs w:val="28"/>
        </w:rPr>
      </w:pPr>
      <w:r w:rsidRPr="00043B23">
        <w:rPr>
          <w:b/>
          <w:sz w:val="28"/>
          <w:szCs w:val="28"/>
        </w:rPr>
        <w:t>Розділ І. Теоретико-методологічні основи дослідження феномену патріотизму в сучасних умовах</w:t>
      </w:r>
      <w:r w:rsidRPr="00043B23">
        <w:rPr>
          <w:sz w:val="28"/>
          <w:szCs w:val="28"/>
        </w:rPr>
        <w:t>..........................................................................</w:t>
      </w:r>
      <w:r>
        <w:rPr>
          <w:sz w:val="28"/>
          <w:szCs w:val="28"/>
        </w:rPr>
        <w:t>6</w:t>
      </w:r>
    </w:p>
    <w:p w:rsidR="00D200E8" w:rsidRPr="00043B23" w:rsidRDefault="00D200E8" w:rsidP="00C70221">
      <w:pPr>
        <w:pStyle w:val="ListParagraph"/>
        <w:numPr>
          <w:ilvl w:val="1"/>
          <w:numId w:val="16"/>
        </w:numPr>
        <w:spacing w:after="160" w:line="360" w:lineRule="auto"/>
        <w:rPr>
          <w:sz w:val="28"/>
          <w:szCs w:val="28"/>
        </w:rPr>
      </w:pPr>
      <w:r w:rsidRPr="00043B23">
        <w:rPr>
          <w:sz w:val="28"/>
          <w:szCs w:val="28"/>
        </w:rPr>
        <w:t>Поняття патріотизму в психологічній науці....................................</w:t>
      </w:r>
      <w:r>
        <w:rPr>
          <w:sz w:val="28"/>
          <w:szCs w:val="28"/>
        </w:rPr>
        <w:t>6</w:t>
      </w:r>
    </w:p>
    <w:p w:rsidR="00D200E8" w:rsidRPr="00043B23" w:rsidRDefault="00D200E8" w:rsidP="00C70221">
      <w:pPr>
        <w:pStyle w:val="ListParagraph"/>
        <w:numPr>
          <w:ilvl w:val="1"/>
          <w:numId w:val="16"/>
        </w:numPr>
        <w:spacing w:after="160" w:line="360" w:lineRule="auto"/>
        <w:rPr>
          <w:sz w:val="28"/>
          <w:szCs w:val="28"/>
        </w:rPr>
      </w:pPr>
      <w:r w:rsidRPr="00043B23">
        <w:rPr>
          <w:sz w:val="28"/>
          <w:szCs w:val="28"/>
        </w:rPr>
        <w:t>Особливості прояву патріотизму.....................................................1</w:t>
      </w:r>
      <w:r>
        <w:rPr>
          <w:sz w:val="28"/>
          <w:szCs w:val="28"/>
        </w:rPr>
        <w:t>1</w:t>
      </w:r>
    </w:p>
    <w:p w:rsidR="00D200E8" w:rsidRPr="00043B23" w:rsidRDefault="00D200E8" w:rsidP="00C70221">
      <w:pPr>
        <w:spacing w:after="160" w:line="360" w:lineRule="auto"/>
        <w:ind w:left="708"/>
        <w:rPr>
          <w:sz w:val="28"/>
          <w:szCs w:val="28"/>
        </w:rPr>
      </w:pPr>
      <w:r w:rsidRPr="00043B23">
        <w:rPr>
          <w:sz w:val="28"/>
          <w:szCs w:val="28"/>
        </w:rPr>
        <w:t>Висновки до І розділу.................................................................................</w:t>
      </w:r>
      <w:r>
        <w:rPr>
          <w:sz w:val="28"/>
          <w:szCs w:val="28"/>
        </w:rPr>
        <w:t>14</w:t>
      </w:r>
    </w:p>
    <w:p w:rsidR="00D200E8" w:rsidRPr="00043B23" w:rsidRDefault="00D200E8" w:rsidP="00C70221">
      <w:pPr>
        <w:spacing w:after="160" w:line="360" w:lineRule="auto"/>
        <w:rPr>
          <w:b/>
          <w:sz w:val="28"/>
          <w:szCs w:val="28"/>
        </w:rPr>
      </w:pPr>
      <w:r w:rsidRPr="00043B23">
        <w:rPr>
          <w:b/>
          <w:sz w:val="28"/>
          <w:szCs w:val="28"/>
        </w:rPr>
        <w:t>Розділ ІІ. Емпіричне дослідження феномену патріотизму в сучасних умовах</w:t>
      </w:r>
      <w:r w:rsidRPr="00043B23">
        <w:rPr>
          <w:sz w:val="28"/>
          <w:szCs w:val="28"/>
        </w:rPr>
        <w:t>....................................................................................................................</w:t>
      </w:r>
      <w:r>
        <w:rPr>
          <w:sz w:val="28"/>
          <w:szCs w:val="28"/>
        </w:rPr>
        <w:t>15</w:t>
      </w:r>
    </w:p>
    <w:p w:rsidR="00D200E8" w:rsidRPr="00043B23" w:rsidRDefault="00D200E8" w:rsidP="00C70221">
      <w:pPr>
        <w:spacing w:after="160" w:line="360" w:lineRule="auto"/>
        <w:ind w:firstLine="708"/>
        <w:rPr>
          <w:sz w:val="28"/>
          <w:szCs w:val="28"/>
        </w:rPr>
      </w:pPr>
      <w:r w:rsidRPr="00043B23">
        <w:rPr>
          <w:sz w:val="28"/>
          <w:szCs w:val="28"/>
        </w:rPr>
        <w:t>2.1. Характеристика етапів та методів дослідження................................</w:t>
      </w:r>
      <w:r>
        <w:rPr>
          <w:sz w:val="28"/>
          <w:szCs w:val="28"/>
        </w:rPr>
        <w:t>15</w:t>
      </w:r>
    </w:p>
    <w:p w:rsidR="00D200E8" w:rsidRPr="00043B23" w:rsidRDefault="00D200E8" w:rsidP="00C70221">
      <w:pPr>
        <w:spacing w:after="160" w:line="360" w:lineRule="auto"/>
        <w:ind w:firstLine="708"/>
        <w:rPr>
          <w:sz w:val="28"/>
          <w:szCs w:val="28"/>
        </w:rPr>
      </w:pPr>
      <w:r w:rsidRPr="00043B23">
        <w:rPr>
          <w:sz w:val="28"/>
          <w:szCs w:val="28"/>
        </w:rPr>
        <w:t>2.2. Емпіричне дослідження феномену патріотизму в уявленнях українців.................................................................................................................</w:t>
      </w:r>
      <w:r>
        <w:rPr>
          <w:sz w:val="28"/>
          <w:szCs w:val="28"/>
        </w:rPr>
        <w:t>18</w:t>
      </w:r>
    </w:p>
    <w:p w:rsidR="00D200E8" w:rsidRPr="00043B23" w:rsidRDefault="00D200E8" w:rsidP="00C70221">
      <w:pPr>
        <w:spacing w:after="160" w:line="360" w:lineRule="auto"/>
        <w:ind w:firstLine="708"/>
        <w:rPr>
          <w:sz w:val="28"/>
          <w:szCs w:val="28"/>
        </w:rPr>
      </w:pPr>
      <w:r w:rsidRPr="00043B23">
        <w:rPr>
          <w:sz w:val="28"/>
          <w:szCs w:val="28"/>
        </w:rPr>
        <w:t>Висновки до ІІ розділу................................................................................</w:t>
      </w:r>
      <w:r>
        <w:rPr>
          <w:sz w:val="28"/>
          <w:szCs w:val="28"/>
        </w:rPr>
        <w:t>24</w:t>
      </w:r>
    </w:p>
    <w:p w:rsidR="00D200E8" w:rsidRPr="00043B23" w:rsidRDefault="00D200E8" w:rsidP="00C70221">
      <w:pPr>
        <w:spacing w:after="160" w:line="360" w:lineRule="auto"/>
        <w:rPr>
          <w:b/>
          <w:sz w:val="28"/>
          <w:szCs w:val="28"/>
        </w:rPr>
      </w:pPr>
      <w:r w:rsidRPr="00043B23">
        <w:rPr>
          <w:b/>
          <w:sz w:val="28"/>
          <w:szCs w:val="28"/>
        </w:rPr>
        <w:t>Висновки</w:t>
      </w:r>
      <w:r w:rsidRPr="00043B23">
        <w:rPr>
          <w:sz w:val="28"/>
          <w:szCs w:val="28"/>
        </w:rPr>
        <w:t>...............................................................................................................</w:t>
      </w:r>
      <w:r>
        <w:rPr>
          <w:sz w:val="28"/>
          <w:szCs w:val="28"/>
        </w:rPr>
        <w:t>26</w:t>
      </w:r>
    </w:p>
    <w:p w:rsidR="00D200E8" w:rsidRPr="00043B23" w:rsidRDefault="00D200E8" w:rsidP="00C70221">
      <w:pPr>
        <w:spacing w:after="160" w:line="360" w:lineRule="auto"/>
        <w:rPr>
          <w:sz w:val="28"/>
          <w:szCs w:val="28"/>
        </w:rPr>
      </w:pPr>
      <w:r w:rsidRPr="00043B23">
        <w:rPr>
          <w:b/>
          <w:sz w:val="28"/>
          <w:szCs w:val="28"/>
        </w:rPr>
        <w:t>Список використаних джерел</w:t>
      </w:r>
      <w:r w:rsidRPr="00043B23">
        <w:rPr>
          <w:sz w:val="28"/>
          <w:szCs w:val="28"/>
        </w:rPr>
        <w:t>...........................................................................</w:t>
      </w:r>
      <w:r>
        <w:rPr>
          <w:sz w:val="28"/>
          <w:szCs w:val="28"/>
        </w:rPr>
        <w:t>28</w:t>
      </w:r>
    </w:p>
    <w:p w:rsidR="00D200E8" w:rsidRPr="0075254D" w:rsidRDefault="00D200E8" w:rsidP="00C70221">
      <w:pPr>
        <w:spacing w:after="160" w:line="360" w:lineRule="auto"/>
        <w:rPr>
          <w:sz w:val="28"/>
          <w:szCs w:val="28"/>
          <w:lang w:val="ru-RU"/>
        </w:rPr>
      </w:pPr>
      <w:r w:rsidRPr="00043B23">
        <w:rPr>
          <w:b/>
          <w:sz w:val="28"/>
          <w:szCs w:val="28"/>
        </w:rPr>
        <w:t>Додат</w:t>
      </w:r>
      <w:r>
        <w:rPr>
          <w:b/>
          <w:sz w:val="28"/>
          <w:szCs w:val="28"/>
          <w:lang w:val="ru-RU"/>
        </w:rPr>
        <w:t xml:space="preserve">ок А «Анкета» </w:t>
      </w:r>
      <w:r w:rsidRPr="00043B23">
        <w:rPr>
          <w:sz w:val="28"/>
          <w:szCs w:val="28"/>
        </w:rPr>
        <w:t>...........................................................................................</w:t>
      </w:r>
      <w:r>
        <w:rPr>
          <w:sz w:val="28"/>
          <w:szCs w:val="28"/>
        </w:rPr>
        <w:t>3</w:t>
      </w:r>
      <w:r>
        <w:rPr>
          <w:sz w:val="28"/>
          <w:szCs w:val="28"/>
          <w:lang w:val="ru-RU"/>
        </w:rPr>
        <w:t>1</w:t>
      </w:r>
    </w:p>
    <w:p w:rsidR="00D200E8" w:rsidRPr="00043B23" w:rsidRDefault="00D200E8" w:rsidP="00C70221">
      <w:pPr>
        <w:spacing w:after="160" w:line="360" w:lineRule="auto"/>
        <w:rPr>
          <w:b/>
          <w:sz w:val="28"/>
          <w:szCs w:val="28"/>
        </w:rPr>
      </w:pPr>
      <w:r w:rsidRPr="00043B23">
        <w:rPr>
          <w:b/>
          <w:sz w:val="28"/>
          <w:szCs w:val="28"/>
        </w:rPr>
        <w:br w:type="page"/>
      </w:r>
    </w:p>
    <w:p w:rsidR="00D200E8" w:rsidRPr="00043B23" w:rsidRDefault="00D200E8" w:rsidP="00C70221">
      <w:pPr>
        <w:spacing w:line="360" w:lineRule="auto"/>
        <w:jc w:val="center"/>
        <w:rPr>
          <w:b/>
          <w:sz w:val="28"/>
          <w:szCs w:val="28"/>
        </w:rPr>
      </w:pPr>
      <w:r w:rsidRPr="00043B23">
        <w:rPr>
          <w:b/>
          <w:sz w:val="28"/>
          <w:szCs w:val="28"/>
        </w:rPr>
        <w:t>ВСТУП</w:t>
      </w:r>
    </w:p>
    <w:p w:rsidR="00D200E8" w:rsidRPr="00043B23" w:rsidRDefault="00D200E8" w:rsidP="00C70221">
      <w:pPr>
        <w:spacing w:line="360" w:lineRule="auto"/>
        <w:ind w:firstLine="708"/>
        <w:jc w:val="both"/>
        <w:rPr>
          <w:sz w:val="28"/>
          <w:szCs w:val="28"/>
        </w:rPr>
      </w:pPr>
      <w:r w:rsidRPr="00043B23">
        <w:rPr>
          <w:b/>
          <w:sz w:val="28"/>
          <w:szCs w:val="28"/>
        </w:rPr>
        <w:t>Актуальність дослідження</w:t>
      </w:r>
      <w:r w:rsidRPr="00043B23">
        <w:rPr>
          <w:i/>
          <w:sz w:val="28"/>
          <w:szCs w:val="28"/>
        </w:rPr>
        <w:t>.</w:t>
      </w:r>
      <w:r w:rsidRPr="006A2E97">
        <w:rPr>
          <w:i/>
          <w:sz w:val="28"/>
          <w:szCs w:val="28"/>
          <w:lang w:val="ru-RU"/>
        </w:rPr>
        <w:t xml:space="preserve"> </w:t>
      </w:r>
      <w:r w:rsidRPr="00043B23">
        <w:rPr>
          <w:sz w:val="28"/>
          <w:szCs w:val="28"/>
        </w:rPr>
        <w:t>Проблема патріотизму є однією з найбільш актуальних у сучасній Україні.</w:t>
      </w:r>
      <w:r w:rsidRPr="006A2E97">
        <w:rPr>
          <w:sz w:val="28"/>
          <w:szCs w:val="28"/>
          <w:lang w:val="ru-RU"/>
        </w:rPr>
        <w:t xml:space="preserve"> </w:t>
      </w:r>
      <w:r w:rsidRPr="00043B23">
        <w:rPr>
          <w:sz w:val="28"/>
          <w:szCs w:val="28"/>
        </w:rPr>
        <w:t>З останнім часом суспільство все більше зацікавлене у вивченні</w:t>
      </w:r>
      <w:r w:rsidRPr="006A2E97">
        <w:rPr>
          <w:sz w:val="28"/>
          <w:szCs w:val="28"/>
          <w:lang w:val="ru-RU"/>
        </w:rPr>
        <w:t xml:space="preserve"> </w:t>
      </w:r>
      <w:r w:rsidRPr="00043B23">
        <w:rPr>
          <w:sz w:val="28"/>
          <w:szCs w:val="28"/>
        </w:rPr>
        <w:t>цього феномену через те, що українці прагнуть до ідентифікації своєї країни, до національного визначення себе як частин</w:t>
      </w:r>
      <w:r>
        <w:rPr>
          <w:sz w:val="28"/>
          <w:szCs w:val="28"/>
        </w:rPr>
        <w:t>и</w:t>
      </w:r>
      <w:r w:rsidRPr="006A2E97">
        <w:rPr>
          <w:sz w:val="28"/>
          <w:szCs w:val="28"/>
          <w:lang w:val="ru-RU"/>
        </w:rPr>
        <w:t xml:space="preserve"> </w:t>
      </w:r>
      <w:r w:rsidRPr="00043B23">
        <w:rPr>
          <w:sz w:val="28"/>
          <w:szCs w:val="28"/>
        </w:rPr>
        <w:t>конкретної держави.</w:t>
      </w:r>
      <w:r w:rsidRPr="006A2E97">
        <w:rPr>
          <w:sz w:val="28"/>
          <w:szCs w:val="28"/>
          <w:lang w:val="ru-RU"/>
        </w:rPr>
        <w:t xml:space="preserve"> </w:t>
      </w:r>
      <w:r w:rsidRPr="00043B23">
        <w:rPr>
          <w:sz w:val="28"/>
          <w:szCs w:val="28"/>
        </w:rPr>
        <w:t>Загострення політичного протистояння вимагає ґрунтовних наукових досліджень, громадської дискусії і визначення справжніх пріоритетів і цінностей українського суспільства. Цим визначається актуальність дослідження патріотизму громадян України, особливостей їх світогляду в теперішніх складних і суперечливих умовах.</w:t>
      </w:r>
    </w:p>
    <w:p w:rsidR="00D200E8" w:rsidRPr="00043B23" w:rsidRDefault="00D200E8" w:rsidP="00C70221">
      <w:pPr>
        <w:spacing w:line="360" w:lineRule="auto"/>
        <w:ind w:firstLine="708"/>
        <w:jc w:val="both"/>
        <w:rPr>
          <w:sz w:val="28"/>
          <w:szCs w:val="28"/>
        </w:rPr>
      </w:pPr>
      <w:r w:rsidRPr="00043B23">
        <w:rPr>
          <w:sz w:val="28"/>
          <w:szCs w:val="28"/>
        </w:rPr>
        <w:t>Саме патріотизм є установкою на об’єднання різних людей для спільної і важливої справи - розбудови демократичної української держави. Значний вплив на зниження рівня патріотизму серед молоді мають: відсутність національної ідеї, складне історичне минуле України, низький рівень впевненості у завтрашньому дні, втрата моральних цінностей.</w:t>
      </w:r>
      <w:r w:rsidRPr="006A2E97">
        <w:rPr>
          <w:sz w:val="28"/>
          <w:szCs w:val="28"/>
        </w:rPr>
        <w:t xml:space="preserve"> </w:t>
      </w:r>
      <w:r w:rsidRPr="00043B23">
        <w:rPr>
          <w:sz w:val="28"/>
          <w:szCs w:val="28"/>
        </w:rPr>
        <w:t>Тому, на нашу думку особливої уваги потребують студенти, адже вони – це майбутнє країни.</w:t>
      </w:r>
    </w:p>
    <w:p w:rsidR="00D200E8" w:rsidRPr="00043B23" w:rsidRDefault="00D200E8" w:rsidP="00C70221">
      <w:pPr>
        <w:spacing w:line="360" w:lineRule="auto"/>
        <w:ind w:firstLine="708"/>
        <w:jc w:val="both"/>
        <w:rPr>
          <w:sz w:val="28"/>
          <w:szCs w:val="28"/>
        </w:rPr>
      </w:pPr>
      <w:r w:rsidRPr="00043B23">
        <w:rPr>
          <w:sz w:val="28"/>
          <w:szCs w:val="28"/>
        </w:rPr>
        <w:t>Сучасні аспекти формування патріотизму дітей та молоді визначаються</w:t>
      </w:r>
      <w:r w:rsidRPr="006A2E97">
        <w:rPr>
          <w:sz w:val="28"/>
          <w:szCs w:val="28"/>
        </w:rPr>
        <w:t xml:space="preserve"> </w:t>
      </w:r>
      <w:r w:rsidRPr="00043B23">
        <w:rPr>
          <w:sz w:val="28"/>
          <w:szCs w:val="28"/>
        </w:rPr>
        <w:t>І. Бехом, В. Бабич, В. Білоусовою, В.</w:t>
      </w:r>
      <w:r>
        <w:rPr>
          <w:sz w:val="28"/>
          <w:szCs w:val="28"/>
        </w:rPr>
        <w:t> </w:t>
      </w:r>
      <w:r w:rsidRPr="00043B23">
        <w:rPr>
          <w:sz w:val="28"/>
          <w:szCs w:val="28"/>
        </w:rPr>
        <w:t>Болгаріною, О. Вишневським, М. Зубалієм, П. Ігнатенком, В. Кузем, Б. Кобзарем, М. Левківським, В. Оржаховською, В. Постовим, Г. Пустовітом, Ю. Руденком, А. Сиротенком, Є. Старовойтовим, М. Стельмаховичем, К.Чорною. Визначено поняття даного поняття, особливості прояву, механізми формування. Проте, ми не знайшли цілісної концепції досліджуваного феномену та методик для його всебічного вивчення.</w:t>
      </w:r>
    </w:p>
    <w:p w:rsidR="00D200E8" w:rsidRPr="00043B23" w:rsidRDefault="00D200E8" w:rsidP="00C70221">
      <w:pPr>
        <w:spacing w:line="360" w:lineRule="auto"/>
        <w:ind w:firstLine="708"/>
        <w:jc w:val="both"/>
        <w:rPr>
          <w:sz w:val="28"/>
          <w:szCs w:val="28"/>
        </w:rPr>
      </w:pPr>
      <w:r w:rsidRPr="00043B23">
        <w:rPr>
          <w:b/>
          <w:sz w:val="28"/>
          <w:szCs w:val="28"/>
        </w:rPr>
        <w:t>Об’єкт дослідження</w:t>
      </w:r>
      <w:r w:rsidRPr="00043B23">
        <w:rPr>
          <w:sz w:val="28"/>
          <w:szCs w:val="28"/>
        </w:rPr>
        <w:t>:феномен патріотизму.</w:t>
      </w:r>
    </w:p>
    <w:p w:rsidR="00D200E8" w:rsidRPr="00043B23" w:rsidRDefault="00D200E8" w:rsidP="00C70221">
      <w:pPr>
        <w:spacing w:line="360" w:lineRule="auto"/>
        <w:ind w:firstLine="708"/>
        <w:jc w:val="both"/>
        <w:rPr>
          <w:sz w:val="28"/>
          <w:szCs w:val="28"/>
        </w:rPr>
      </w:pPr>
      <w:r w:rsidRPr="00043B23">
        <w:rPr>
          <w:b/>
          <w:sz w:val="28"/>
          <w:szCs w:val="28"/>
        </w:rPr>
        <w:t>Предмет дослідження</w:t>
      </w:r>
      <w:r w:rsidRPr="00043B23">
        <w:rPr>
          <w:sz w:val="28"/>
          <w:szCs w:val="28"/>
        </w:rPr>
        <w:t>:особливості прояву патріотизму у студентської молоді в сучасних умовах.</w:t>
      </w:r>
    </w:p>
    <w:p w:rsidR="00D200E8" w:rsidRPr="00043B23" w:rsidRDefault="00D200E8" w:rsidP="00C70221">
      <w:pPr>
        <w:spacing w:line="360" w:lineRule="auto"/>
        <w:ind w:firstLine="708"/>
        <w:jc w:val="both"/>
        <w:rPr>
          <w:sz w:val="28"/>
          <w:szCs w:val="28"/>
        </w:rPr>
      </w:pPr>
      <w:r w:rsidRPr="00043B23">
        <w:rPr>
          <w:b/>
          <w:sz w:val="28"/>
          <w:szCs w:val="28"/>
        </w:rPr>
        <w:t xml:space="preserve">Мета дослідження </w:t>
      </w:r>
      <w:r w:rsidRPr="00043B23">
        <w:rPr>
          <w:sz w:val="28"/>
          <w:szCs w:val="28"/>
        </w:rPr>
        <w:t xml:space="preserve">полягає у визначенні поняття патріотизму, </w:t>
      </w:r>
      <w:r w:rsidRPr="00043B23">
        <w:rPr>
          <w:sz w:val="28"/>
          <w:szCs w:val="28"/>
          <w:lang w:eastAsia="ru-RU"/>
        </w:rPr>
        <w:t>вивченні розуміння студентами явища патріотизму та виявленні особливостей прояву феномену патріотизму в сучасних умовах</w:t>
      </w:r>
      <w:r w:rsidRPr="00043B23">
        <w:rPr>
          <w:sz w:val="28"/>
          <w:szCs w:val="28"/>
        </w:rPr>
        <w:t>.</w:t>
      </w:r>
    </w:p>
    <w:p w:rsidR="00D200E8" w:rsidRPr="00043B23" w:rsidRDefault="00D200E8" w:rsidP="00C70221">
      <w:pPr>
        <w:spacing w:line="360" w:lineRule="auto"/>
        <w:ind w:firstLine="708"/>
        <w:jc w:val="both"/>
        <w:rPr>
          <w:b/>
          <w:sz w:val="28"/>
          <w:szCs w:val="28"/>
        </w:rPr>
      </w:pPr>
      <w:r w:rsidRPr="00043B23">
        <w:rPr>
          <w:b/>
          <w:sz w:val="28"/>
          <w:szCs w:val="28"/>
        </w:rPr>
        <w:t>Завдання дослідження:</w:t>
      </w:r>
    </w:p>
    <w:p w:rsidR="00D200E8" w:rsidRPr="00043B23" w:rsidRDefault="00D200E8" w:rsidP="00D735CA">
      <w:pPr>
        <w:spacing w:line="360" w:lineRule="auto"/>
        <w:ind w:firstLine="708"/>
        <w:jc w:val="both"/>
        <w:rPr>
          <w:sz w:val="28"/>
          <w:szCs w:val="28"/>
        </w:rPr>
      </w:pPr>
      <w:r w:rsidRPr="00043B23">
        <w:rPr>
          <w:sz w:val="28"/>
          <w:szCs w:val="28"/>
        </w:rPr>
        <w:t xml:space="preserve">1. Здійснити теоретико-методологічний аналіз феномену патріотизму. </w:t>
      </w:r>
    </w:p>
    <w:p w:rsidR="00D200E8" w:rsidRPr="00043B23" w:rsidRDefault="00D200E8" w:rsidP="00D735CA">
      <w:pPr>
        <w:spacing w:line="360" w:lineRule="auto"/>
        <w:ind w:firstLine="708"/>
        <w:jc w:val="both"/>
        <w:rPr>
          <w:sz w:val="28"/>
          <w:szCs w:val="28"/>
        </w:rPr>
      </w:pPr>
      <w:r w:rsidRPr="00043B23">
        <w:rPr>
          <w:sz w:val="28"/>
          <w:szCs w:val="28"/>
        </w:rPr>
        <w:t>2. Визначити особливості прояву патріотизму.</w:t>
      </w:r>
    </w:p>
    <w:p w:rsidR="00D200E8" w:rsidRPr="00043B23" w:rsidRDefault="00D200E8" w:rsidP="00D735CA">
      <w:pPr>
        <w:spacing w:line="360" w:lineRule="auto"/>
        <w:ind w:firstLine="708"/>
        <w:jc w:val="both"/>
        <w:rPr>
          <w:sz w:val="28"/>
          <w:szCs w:val="28"/>
        </w:rPr>
      </w:pPr>
      <w:r w:rsidRPr="00043B23">
        <w:rPr>
          <w:sz w:val="28"/>
          <w:szCs w:val="28"/>
        </w:rPr>
        <w:t>3. Емпірично дослідити феномен патріотизму в уявленнях студентської молоді.</w:t>
      </w:r>
    </w:p>
    <w:p w:rsidR="00D200E8" w:rsidRPr="00043B23" w:rsidRDefault="00D200E8" w:rsidP="00C70221">
      <w:pPr>
        <w:tabs>
          <w:tab w:val="left" w:pos="851"/>
          <w:tab w:val="left" w:pos="993"/>
          <w:tab w:val="left" w:pos="1755"/>
        </w:tabs>
        <w:spacing w:line="360" w:lineRule="auto"/>
        <w:ind w:left="-142" w:firstLine="720"/>
        <w:jc w:val="both"/>
        <w:rPr>
          <w:iCs/>
          <w:sz w:val="28"/>
          <w:szCs w:val="28"/>
        </w:rPr>
      </w:pPr>
      <w:r w:rsidRPr="00043B23">
        <w:rPr>
          <w:sz w:val="28"/>
          <w:szCs w:val="28"/>
          <w:lang w:eastAsia="ru-RU"/>
        </w:rPr>
        <w:t xml:space="preserve">Для вирішення поставлених завдань нами був використаний комплекс теоретичних та емпіричних методів і конкретних методик. </w:t>
      </w:r>
      <w:r w:rsidRPr="00043B23">
        <w:rPr>
          <w:iCs/>
          <w:sz w:val="28"/>
          <w:szCs w:val="28"/>
        </w:rPr>
        <w:t>Теоретичні методи: аналіз, синтез, індукція, дедукція, абстрагування, узагальнення, систематизація.</w:t>
      </w:r>
      <w:r w:rsidRPr="006A2E97">
        <w:rPr>
          <w:iCs/>
          <w:sz w:val="28"/>
          <w:szCs w:val="28"/>
        </w:rPr>
        <w:t xml:space="preserve"> </w:t>
      </w:r>
      <w:r w:rsidRPr="00043B23">
        <w:rPr>
          <w:iCs/>
          <w:sz w:val="28"/>
          <w:szCs w:val="28"/>
        </w:rPr>
        <w:t>Методи збору емпіричних даних: спостереження, самоспостереження, бесіда, анкетування, проективні методики.</w:t>
      </w:r>
    </w:p>
    <w:p w:rsidR="00D200E8" w:rsidRPr="00043B23" w:rsidRDefault="00D200E8" w:rsidP="00C70221">
      <w:pPr>
        <w:tabs>
          <w:tab w:val="left" w:pos="851"/>
          <w:tab w:val="left" w:pos="993"/>
          <w:tab w:val="left" w:pos="1755"/>
        </w:tabs>
        <w:spacing w:line="360" w:lineRule="auto"/>
        <w:ind w:left="-142" w:firstLine="720"/>
        <w:jc w:val="both"/>
        <w:rPr>
          <w:sz w:val="28"/>
          <w:szCs w:val="28"/>
        </w:rPr>
      </w:pPr>
      <w:r w:rsidRPr="00043B23">
        <w:rPr>
          <w:b/>
          <w:color w:val="0D0D0D"/>
          <w:sz w:val="28"/>
          <w:szCs w:val="28"/>
          <w:lang w:eastAsia="ru-RU"/>
        </w:rPr>
        <w:t xml:space="preserve">База дослідження. </w:t>
      </w:r>
      <w:r w:rsidRPr="00043B23">
        <w:rPr>
          <w:sz w:val="28"/>
          <w:szCs w:val="28"/>
        </w:rPr>
        <w:t xml:space="preserve">Дослідження проводилось впродовж 2016-2017 років на базі Інституту людини Київського університету імені Бориса Грінченка. Вибірку склали 131 особа, студенти </w:t>
      </w:r>
      <w:r w:rsidRPr="00043B23">
        <w:rPr>
          <w:sz w:val="28"/>
          <w:szCs w:val="28"/>
          <w:lang w:eastAsia="ru-RU"/>
        </w:rPr>
        <w:t>спеціальності «Практична психологія».</w:t>
      </w:r>
      <w:r w:rsidRPr="006A2E97">
        <w:rPr>
          <w:sz w:val="28"/>
          <w:szCs w:val="28"/>
          <w:lang w:val="ru-RU" w:eastAsia="ru-RU"/>
        </w:rPr>
        <w:t xml:space="preserve"> </w:t>
      </w:r>
      <w:r w:rsidRPr="00043B23">
        <w:rPr>
          <w:sz w:val="28"/>
          <w:szCs w:val="28"/>
          <w:lang w:eastAsia="ru-RU"/>
        </w:rPr>
        <w:t>Середній вік</w:t>
      </w:r>
      <w:r w:rsidRPr="006A2E97">
        <w:rPr>
          <w:sz w:val="28"/>
          <w:szCs w:val="28"/>
          <w:lang w:val="ru-RU" w:eastAsia="ru-RU"/>
        </w:rPr>
        <w:t xml:space="preserve"> </w:t>
      </w:r>
      <w:r w:rsidRPr="00043B23">
        <w:rPr>
          <w:sz w:val="28"/>
          <w:szCs w:val="28"/>
        </w:rPr>
        <w:t xml:space="preserve">досліджуваних –від 20 до 22 років. </w:t>
      </w:r>
    </w:p>
    <w:p w:rsidR="00D200E8" w:rsidRPr="00043B23" w:rsidRDefault="00D200E8" w:rsidP="00C70221">
      <w:pPr>
        <w:tabs>
          <w:tab w:val="left" w:pos="851"/>
          <w:tab w:val="left" w:pos="993"/>
          <w:tab w:val="left" w:pos="1755"/>
        </w:tabs>
        <w:spacing w:line="360" w:lineRule="auto"/>
        <w:ind w:left="-142" w:firstLine="720"/>
        <w:jc w:val="both"/>
        <w:rPr>
          <w:color w:val="FF0000"/>
          <w:sz w:val="28"/>
          <w:szCs w:val="28"/>
        </w:rPr>
      </w:pPr>
      <w:r w:rsidRPr="00043B23">
        <w:rPr>
          <w:sz w:val="28"/>
          <w:szCs w:val="28"/>
        </w:rPr>
        <w:t>Надійність та достовірністьрезультатів дослідження забезпечувалася використанням комплексу взаємодоповнюючих методів дослідження та їх адекватністю щодо мети й задач дослідження; достатньою репрезентативністю вибірки, кількісним і якісним аналізом значного об’єму теоретичного та емпіричного матеріалу.</w:t>
      </w:r>
    </w:p>
    <w:p w:rsidR="00D200E8" w:rsidRPr="00043B23" w:rsidRDefault="00D200E8" w:rsidP="00C70221">
      <w:pPr>
        <w:spacing w:line="360" w:lineRule="auto"/>
        <w:ind w:firstLine="708"/>
        <w:jc w:val="both"/>
        <w:rPr>
          <w:sz w:val="28"/>
          <w:szCs w:val="28"/>
        </w:rPr>
      </w:pPr>
      <w:r w:rsidRPr="00043B23">
        <w:rPr>
          <w:b/>
          <w:sz w:val="28"/>
          <w:szCs w:val="28"/>
        </w:rPr>
        <w:t>Наукова новизна</w:t>
      </w:r>
      <w:r w:rsidRPr="00043B23">
        <w:rPr>
          <w:sz w:val="28"/>
          <w:szCs w:val="28"/>
        </w:rPr>
        <w:t xml:space="preserve"> роботи полягає в розширенні уявлень про значимість і сутність патріотизму в української молоді;  поглибленні знань про феномен патріотизму, вивченні несвідомого компоненту існування даного феномену.</w:t>
      </w:r>
    </w:p>
    <w:p w:rsidR="00D200E8" w:rsidRPr="00043B23" w:rsidRDefault="00D200E8" w:rsidP="0012407B">
      <w:pPr>
        <w:spacing w:line="360" w:lineRule="auto"/>
        <w:ind w:firstLine="708"/>
        <w:jc w:val="both"/>
        <w:rPr>
          <w:sz w:val="28"/>
          <w:szCs w:val="28"/>
        </w:rPr>
      </w:pPr>
      <w:r w:rsidRPr="00043B23">
        <w:rPr>
          <w:b/>
          <w:sz w:val="28"/>
          <w:szCs w:val="28"/>
        </w:rPr>
        <w:t>Теоретичне значення роботи.</w:t>
      </w:r>
      <w:r w:rsidRPr="00043B23">
        <w:rPr>
          <w:sz w:val="28"/>
          <w:szCs w:val="28"/>
        </w:rPr>
        <w:t xml:space="preserve"> На основі здійсненого комплексного дослідження поглиблено знання про рівень розуміння поняття феномену патріотизму в житті молоді.</w:t>
      </w:r>
    </w:p>
    <w:p w:rsidR="00D200E8" w:rsidRDefault="00D200E8" w:rsidP="00C70221">
      <w:pPr>
        <w:spacing w:line="360" w:lineRule="auto"/>
        <w:ind w:firstLine="708"/>
        <w:jc w:val="both"/>
        <w:rPr>
          <w:iCs/>
          <w:sz w:val="28"/>
          <w:szCs w:val="28"/>
        </w:rPr>
      </w:pPr>
      <w:r w:rsidRPr="00043B23">
        <w:rPr>
          <w:b/>
          <w:bCs/>
          <w:iCs/>
          <w:sz w:val="28"/>
          <w:szCs w:val="28"/>
        </w:rPr>
        <w:t>Практичне значення результатів дослідження</w:t>
      </w:r>
      <w:r w:rsidRPr="006A2E97">
        <w:rPr>
          <w:b/>
          <w:bCs/>
          <w:iCs/>
          <w:sz w:val="28"/>
          <w:szCs w:val="28"/>
        </w:rPr>
        <w:t xml:space="preserve"> </w:t>
      </w:r>
      <w:r w:rsidRPr="00043B23">
        <w:rPr>
          <w:iCs/>
          <w:sz w:val="28"/>
          <w:szCs w:val="28"/>
        </w:rPr>
        <w:t>полягає в тому, що дані про особливості розуміння поняття патріотизму студентами можуть бути використані в роботі психологічної служби у сфері соціально-політичних структур, а також при організації та здійсненні аналізу патріотичної спрямованості українського суспільства в сучасних умовах.</w:t>
      </w:r>
    </w:p>
    <w:p w:rsidR="00D200E8" w:rsidRDefault="00D200E8" w:rsidP="00704F84">
      <w:pPr>
        <w:spacing w:line="360" w:lineRule="auto"/>
        <w:ind w:firstLine="709"/>
        <w:jc w:val="both"/>
        <w:rPr>
          <w:sz w:val="28"/>
          <w:szCs w:val="28"/>
        </w:rPr>
      </w:pPr>
      <w:r>
        <w:rPr>
          <w:b/>
          <w:bCs/>
          <w:sz w:val="28"/>
          <w:szCs w:val="28"/>
        </w:rPr>
        <w:t>Структура та обсяг роботи</w:t>
      </w:r>
      <w:r>
        <w:rPr>
          <w:sz w:val="28"/>
          <w:szCs w:val="28"/>
        </w:rPr>
        <w:t>. Робота складається зі вступу, двох розділів, висновків до розділів та загальних висновків, списку використаних джерел і додатків. Повний обсяг роботи викладено на 3</w:t>
      </w:r>
      <w:r w:rsidRPr="003422EB">
        <w:rPr>
          <w:sz w:val="28"/>
          <w:szCs w:val="28"/>
          <w:lang w:val="ru-RU"/>
        </w:rPr>
        <w:t>1</w:t>
      </w:r>
      <w:r>
        <w:rPr>
          <w:sz w:val="28"/>
          <w:szCs w:val="28"/>
        </w:rPr>
        <w:t xml:space="preserve"> сторінці. Роботу ілюструють 10 таблиць. Додатки займають 1 сторінку. Список використаних джерел містить 2</w:t>
      </w:r>
      <w:r>
        <w:rPr>
          <w:sz w:val="28"/>
          <w:szCs w:val="28"/>
          <w:lang w:val="ru-RU"/>
        </w:rPr>
        <w:t>2</w:t>
      </w:r>
      <w:r>
        <w:rPr>
          <w:sz w:val="28"/>
          <w:szCs w:val="28"/>
        </w:rPr>
        <w:t xml:space="preserve"> найменування.</w:t>
      </w:r>
    </w:p>
    <w:p w:rsidR="00D200E8" w:rsidRDefault="00D200E8">
      <w:pPr>
        <w:spacing w:after="160" w:line="259" w:lineRule="auto"/>
        <w:rPr>
          <w:b/>
          <w:color w:val="000000"/>
          <w:sz w:val="28"/>
          <w:szCs w:val="28"/>
        </w:rPr>
      </w:pPr>
      <w:r>
        <w:rPr>
          <w:b/>
          <w:color w:val="000000"/>
          <w:sz w:val="28"/>
          <w:szCs w:val="28"/>
        </w:rPr>
        <w:br w:type="page"/>
      </w:r>
      <w:bookmarkStart w:id="0" w:name="_GoBack"/>
      <w:bookmarkEnd w:id="0"/>
    </w:p>
    <w:p w:rsidR="00D200E8" w:rsidRPr="00043B23" w:rsidRDefault="00D200E8" w:rsidP="00C70221">
      <w:pPr>
        <w:spacing w:before="100" w:beforeAutospacing="1" w:after="100" w:afterAutospacing="1" w:line="360" w:lineRule="auto"/>
        <w:ind w:firstLine="720"/>
        <w:jc w:val="center"/>
        <w:rPr>
          <w:b/>
          <w:color w:val="000000"/>
          <w:sz w:val="28"/>
          <w:szCs w:val="28"/>
        </w:rPr>
      </w:pPr>
      <w:r w:rsidRPr="00043B23">
        <w:rPr>
          <w:b/>
          <w:color w:val="000000"/>
          <w:sz w:val="28"/>
          <w:szCs w:val="28"/>
        </w:rPr>
        <w:t>Розділ І. Теоретико-методологічні основи дослідження феномену патріотизму в сучасних умовах</w:t>
      </w:r>
    </w:p>
    <w:p w:rsidR="00D200E8" w:rsidRPr="00043B23" w:rsidRDefault="00D200E8" w:rsidP="00C70221">
      <w:pPr>
        <w:spacing w:before="100" w:beforeAutospacing="1" w:after="100" w:afterAutospacing="1" w:line="360" w:lineRule="auto"/>
        <w:ind w:firstLine="708"/>
        <w:jc w:val="both"/>
        <w:rPr>
          <w:sz w:val="28"/>
          <w:szCs w:val="28"/>
        </w:rPr>
      </w:pPr>
      <w:r w:rsidRPr="00043B23">
        <w:rPr>
          <w:sz w:val="28"/>
          <w:szCs w:val="28"/>
        </w:rPr>
        <w:t xml:space="preserve">В даному розділі розглянуто </w:t>
      </w:r>
      <w:r w:rsidRPr="00043B23">
        <w:rPr>
          <w:sz w:val="28"/>
          <w:szCs w:val="28"/>
          <w:lang w:eastAsia="ru-RU"/>
        </w:rPr>
        <w:t>теоретичні розробки вчених, які займались даною проблемою, визначено поняття патріотизму, проаналізовані причини та види прояву</w:t>
      </w:r>
      <w:r w:rsidRPr="006A2E97">
        <w:rPr>
          <w:sz w:val="28"/>
          <w:szCs w:val="28"/>
          <w:lang w:val="ru-RU" w:eastAsia="ru-RU"/>
        </w:rPr>
        <w:t xml:space="preserve"> </w:t>
      </w:r>
      <w:r w:rsidRPr="00043B23">
        <w:rPr>
          <w:sz w:val="28"/>
          <w:szCs w:val="28"/>
          <w:lang w:eastAsia="ru-RU"/>
        </w:rPr>
        <w:t>феномену патріотизму.</w:t>
      </w:r>
    </w:p>
    <w:p w:rsidR="00D200E8" w:rsidRPr="00043B23" w:rsidRDefault="00D200E8" w:rsidP="00C70221">
      <w:pPr>
        <w:spacing w:before="100" w:beforeAutospacing="1" w:after="100" w:afterAutospacing="1" w:line="360" w:lineRule="auto"/>
        <w:ind w:firstLine="708"/>
        <w:jc w:val="center"/>
        <w:rPr>
          <w:b/>
          <w:sz w:val="28"/>
          <w:szCs w:val="28"/>
        </w:rPr>
      </w:pPr>
      <w:r w:rsidRPr="00043B23">
        <w:rPr>
          <w:b/>
          <w:sz w:val="28"/>
          <w:szCs w:val="28"/>
        </w:rPr>
        <w:t>1.1. Поняття патріотизму в психологічній науці</w:t>
      </w:r>
    </w:p>
    <w:p w:rsidR="00D200E8" w:rsidRPr="00043B23" w:rsidRDefault="00D200E8" w:rsidP="00C70221">
      <w:pPr>
        <w:spacing w:line="360" w:lineRule="auto"/>
        <w:ind w:firstLine="708"/>
        <w:jc w:val="both"/>
        <w:rPr>
          <w:sz w:val="28"/>
          <w:szCs w:val="28"/>
        </w:rPr>
      </w:pPr>
      <w:r w:rsidRPr="00043B23">
        <w:rPr>
          <w:sz w:val="28"/>
          <w:szCs w:val="28"/>
        </w:rPr>
        <w:t>Вперше слово патріотизм з’явилось у період Французької революції 1789–1793 р. Патріотами тоді називали себе борці за народну справу, захисники республіки, які вели боротьбу зі зрадниками Вітчизни. Універсальний словник-енциклопедія трактує це явище як позицію яка поєднує відданість і любов до батьківщини, солідарність із власним народом та повагу до інших народів і пошану до їхніх суверенних прав [2</w:t>
      </w:r>
      <w:r w:rsidRPr="0075254D">
        <w:rPr>
          <w:sz w:val="28"/>
          <w:szCs w:val="28"/>
        </w:rPr>
        <w:t>1</w:t>
      </w:r>
      <w:r w:rsidRPr="00043B23">
        <w:rPr>
          <w:sz w:val="28"/>
          <w:szCs w:val="28"/>
        </w:rPr>
        <w:t>].</w:t>
      </w:r>
    </w:p>
    <w:p w:rsidR="00D200E8" w:rsidRPr="00043B23" w:rsidRDefault="00D200E8" w:rsidP="00F85E3B">
      <w:pPr>
        <w:spacing w:line="360" w:lineRule="auto"/>
        <w:ind w:firstLine="708"/>
        <w:jc w:val="both"/>
        <w:rPr>
          <w:sz w:val="28"/>
          <w:szCs w:val="28"/>
        </w:rPr>
      </w:pPr>
      <w:r w:rsidRPr="00043B23">
        <w:rPr>
          <w:sz w:val="28"/>
          <w:szCs w:val="28"/>
        </w:rPr>
        <w:t>Благородне почуття патріотизму, любов до Батьківщини і відданість їй здавна властиві людям. В основі патріотизму лежить відданість своєму народу, намагання віддати всі сили захисту його інтересів. Це одне з найглибших громадянських почуттів, змістом якого є любов до свого краю відданість своєму народові, гордість за надбання національної культури, а також повага до інших народів, їх прав, свобод, культури. Патріотизм виявляється також у практичній діяльності, спрямованій на всебічний розвиток своєї країни, захист її інтересів [2</w:t>
      </w:r>
      <w:r>
        <w:rPr>
          <w:sz w:val="28"/>
          <w:szCs w:val="28"/>
          <w:lang w:val="ru-RU"/>
        </w:rPr>
        <w:t>1</w:t>
      </w:r>
      <w:r w:rsidRPr="00043B23">
        <w:rPr>
          <w:sz w:val="28"/>
          <w:szCs w:val="28"/>
        </w:rPr>
        <w:t>].</w:t>
      </w:r>
    </w:p>
    <w:p w:rsidR="00D200E8" w:rsidRPr="00043B23" w:rsidRDefault="00D200E8" w:rsidP="000507DF">
      <w:pPr>
        <w:spacing w:line="360" w:lineRule="auto"/>
        <w:ind w:firstLine="708"/>
        <w:jc w:val="both"/>
        <w:rPr>
          <w:sz w:val="28"/>
          <w:szCs w:val="28"/>
          <w:shd w:val="clear" w:color="auto" w:fill="FFFFFF"/>
        </w:rPr>
      </w:pPr>
      <w:r w:rsidRPr="00043B23">
        <w:rPr>
          <w:sz w:val="28"/>
          <w:szCs w:val="28"/>
        </w:rPr>
        <w:t>Проблема патріотизму, сутності патріотичної свідомості, почуттів індивідів, зокрема й любові до батьківщини, досліджувалася у вітчизняній (В. Бичко, Л.</w:t>
      </w:r>
      <w:r w:rsidRPr="006A2E97">
        <w:rPr>
          <w:sz w:val="28"/>
          <w:szCs w:val="28"/>
        </w:rPr>
        <w:t xml:space="preserve"> </w:t>
      </w:r>
      <w:r w:rsidRPr="00043B23">
        <w:rPr>
          <w:sz w:val="28"/>
          <w:szCs w:val="28"/>
        </w:rPr>
        <w:t>Буєва, І.Надольний, Л.Сохань, І.Стогній, О.Забужко, В.Шинкарук) та зарубіжній (І.</w:t>
      </w:r>
      <w:r w:rsidRPr="006A2E97">
        <w:rPr>
          <w:sz w:val="28"/>
          <w:szCs w:val="28"/>
        </w:rPr>
        <w:t xml:space="preserve"> </w:t>
      </w:r>
      <w:r w:rsidRPr="00043B23">
        <w:rPr>
          <w:sz w:val="28"/>
          <w:szCs w:val="28"/>
        </w:rPr>
        <w:t>Кант, К.</w:t>
      </w:r>
      <w:r w:rsidRPr="006A2E97">
        <w:rPr>
          <w:sz w:val="28"/>
          <w:szCs w:val="28"/>
        </w:rPr>
        <w:t xml:space="preserve"> </w:t>
      </w:r>
      <w:r w:rsidRPr="00043B23">
        <w:rPr>
          <w:sz w:val="28"/>
          <w:szCs w:val="28"/>
        </w:rPr>
        <w:t>Роджерс, Е.</w:t>
      </w:r>
      <w:r w:rsidRPr="006A2E97">
        <w:rPr>
          <w:sz w:val="28"/>
          <w:szCs w:val="28"/>
        </w:rPr>
        <w:t xml:space="preserve"> </w:t>
      </w:r>
      <w:r w:rsidRPr="00043B23">
        <w:rPr>
          <w:sz w:val="28"/>
          <w:szCs w:val="28"/>
        </w:rPr>
        <w:t>Фромм та ін.) літературі. Видатні українські філософи-мислителі Г. Сковорода, Т. Шевченко, П. Юркевич, К. Ушинський, І. Франко, О. Духнович, Я.</w:t>
      </w:r>
      <w:r w:rsidRPr="006A2E97">
        <w:rPr>
          <w:sz w:val="28"/>
          <w:szCs w:val="28"/>
        </w:rPr>
        <w:t xml:space="preserve"> </w:t>
      </w:r>
      <w:r w:rsidRPr="00043B23">
        <w:rPr>
          <w:sz w:val="28"/>
          <w:szCs w:val="28"/>
        </w:rPr>
        <w:t>Чепіга у своїх творах визначне місце відводили патріотизму українського народу, а саме: любові до Батьківщини, до рідної мови, до свого народу, повазі до історичного минулого, формуванню національної свідомості. Патріотизм – це любов до батьківщини, яка включає в себе готовність постати на її захист та діяти в її інтересах. Для нас важливими є положення про взаємозалежність людини і суспільства, про активне, дієве виявлення патріотизму індивідом у діяльності та спілкуванні. Цими аспектами даного феномену</w:t>
      </w:r>
      <w:r w:rsidRPr="006A2E97">
        <w:rPr>
          <w:sz w:val="28"/>
          <w:szCs w:val="28"/>
        </w:rPr>
        <w:t xml:space="preserve"> </w:t>
      </w:r>
      <w:r w:rsidRPr="00043B23">
        <w:rPr>
          <w:sz w:val="28"/>
          <w:szCs w:val="28"/>
        </w:rPr>
        <w:t>займались І.</w:t>
      </w:r>
      <w:r w:rsidRPr="006A2E97">
        <w:rPr>
          <w:sz w:val="28"/>
          <w:szCs w:val="28"/>
        </w:rPr>
        <w:t xml:space="preserve"> </w:t>
      </w:r>
      <w:r w:rsidRPr="00043B23">
        <w:rPr>
          <w:sz w:val="28"/>
          <w:szCs w:val="28"/>
        </w:rPr>
        <w:t>Бех, А.</w:t>
      </w:r>
      <w:r w:rsidRPr="006A2E97">
        <w:rPr>
          <w:sz w:val="28"/>
          <w:szCs w:val="28"/>
        </w:rPr>
        <w:t xml:space="preserve"> </w:t>
      </w:r>
      <w:r w:rsidRPr="00043B23">
        <w:rPr>
          <w:sz w:val="28"/>
          <w:szCs w:val="28"/>
        </w:rPr>
        <w:t>Богуш, М. Боришевський, Л.</w:t>
      </w:r>
      <w:r w:rsidRPr="006A2E97">
        <w:rPr>
          <w:sz w:val="28"/>
          <w:szCs w:val="28"/>
        </w:rPr>
        <w:t xml:space="preserve"> </w:t>
      </w:r>
      <w:r w:rsidRPr="00043B23">
        <w:rPr>
          <w:sz w:val="28"/>
          <w:szCs w:val="28"/>
        </w:rPr>
        <w:t>Долинська, О.</w:t>
      </w:r>
      <w:r w:rsidRPr="006A2E97">
        <w:rPr>
          <w:sz w:val="28"/>
          <w:szCs w:val="28"/>
        </w:rPr>
        <w:t xml:space="preserve"> </w:t>
      </w:r>
      <w:r w:rsidRPr="00043B23">
        <w:rPr>
          <w:sz w:val="28"/>
          <w:szCs w:val="28"/>
        </w:rPr>
        <w:t>Киричук, В.Котирло, Ю. Трофімов, О.</w:t>
      </w:r>
      <w:r w:rsidRPr="006A2E97">
        <w:rPr>
          <w:sz w:val="28"/>
          <w:szCs w:val="28"/>
        </w:rPr>
        <w:t xml:space="preserve"> </w:t>
      </w:r>
      <w:r w:rsidRPr="00043B23">
        <w:rPr>
          <w:sz w:val="28"/>
          <w:szCs w:val="28"/>
        </w:rPr>
        <w:t>Роменець, О.</w:t>
      </w:r>
      <w:r w:rsidRPr="006A2E97">
        <w:rPr>
          <w:sz w:val="28"/>
          <w:szCs w:val="28"/>
          <w:lang w:val="ru-RU"/>
        </w:rPr>
        <w:t xml:space="preserve"> </w:t>
      </w:r>
      <w:r w:rsidRPr="00043B23">
        <w:rPr>
          <w:sz w:val="28"/>
          <w:szCs w:val="28"/>
        </w:rPr>
        <w:t xml:space="preserve">Чебикін. </w:t>
      </w:r>
      <w:r w:rsidRPr="00043B23">
        <w:rPr>
          <w:sz w:val="28"/>
          <w:szCs w:val="28"/>
          <w:shd w:val="clear" w:color="auto" w:fill="FFFFFF"/>
        </w:rPr>
        <w:t>Психологічні засади патріотичного виховання досліджували П.</w:t>
      </w:r>
      <w:r w:rsidRPr="006A2E97">
        <w:rPr>
          <w:sz w:val="28"/>
          <w:szCs w:val="28"/>
          <w:shd w:val="clear" w:color="auto" w:fill="FFFFFF"/>
        </w:rPr>
        <w:t xml:space="preserve"> </w:t>
      </w:r>
      <w:r w:rsidRPr="00043B23">
        <w:rPr>
          <w:sz w:val="28"/>
          <w:szCs w:val="28"/>
          <w:shd w:val="clear" w:color="auto" w:fill="FFFFFF"/>
        </w:rPr>
        <w:t>Блонський, Л.Виготський, Г.Костюк, О.Леонтьєв, О.Петровський, І.Синиця, П.Якобсон. Окремі аспекти патріотичного виховання розроблялись О.Бандурою, Н.Волошиною, А.</w:t>
      </w:r>
      <w:r w:rsidRPr="006A2E97">
        <w:rPr>
          <w:sz w:val="28"/>
          <w:szCs w:val="28"/>
          <w:shd w:val="clear" w:color="auto" w:fill="FFFFFF"/>
        </w:rPr>
        <w:t xml:space="preserve"> </w:t>
      </w:r>
      <w:r w:rsidRPr="00043B23">
        <w:rPr>
          <w:sz w:val="28"/>
          <w:szCs w:val="28"/>
          <w:shd w:val="clear" w:color="auto" w:fill="FFFFFF"/>
        </w:rPr>
        <w:t>Капською, В.Неділько, Б.</w:t>
      </w:r>
      <w:r w:rsidRPr="006A2E97">
        <w:rPr>
          <w:sz w:val="28"/>
          <w:szCs w:val="28"/>
          <w:shd w:val="clear" w:color="auto" w:fill="FFFFFF"/>
        </w:rPr>
        <w:t xml:space="preserve"> </w:t>
      </w:r>
      <w:r w:rsidRPr="00043B23">
        <w:rPr>
          <w:sz w:val="28"/>
          <w:szCs w:val="28"/>
          <w:shd w:val="clear" w:color="auto" w:fill="FFFFFF"/>
        </w:rPr>
        <w:t>Степанишиним.</w:t>
      </w:r>
    </w:p>
    <w:p w:rsidR="00D200E8" w:rsidRPr="00043B23" w:rsidRDefault="00D200E8" w:rsidP="008177AD">
      <w:pPr>
        <w:spacing w:line="360" w:lineRule="auto"/>
        <w:ind w:firstLine="708"/>
        <w:jc w:val="both"/>
        <w:rPr>
          <w:sz w:val="28"/>
          <w:szCs w:val="28"/>
        </w:rPr>
      </w:pPr>
      <w:r w:rsidRPr="00043B23">
        <w:rPr>
          <w:sz w:val="28"/>
          <w:szCs w:val="28"/>
        </w:rPr>
        <w:t>Патріотизм часто плутають з націоналізмом.Але патріотизм є значно абстрактнішим поняттям і несе набагато менше теоретичне навантаження. Патріотизм може означати просто прив’язаність до способу життя і не потребує ніякої абстрактної ідеї «країни». Патріотизм включає в себе уявлення про власну ідентичність та, як наслідок, передбачає формування певного стійкого комплексу почуттів [2</w:t>
      </w:r>
      <w:r>
        <w:rPr>
          <w:sz w:val="28"/>
          <w:szCs w:val="28"/>
          <w:lang w:val="ru-RU"/>
        </w:rPr>
        <w:t>1</w:t>
      </w:r>
      <w:r w:rsidRPr="00043B23">
        <w:rPr>
          <w:sz w:val="28"/>
          <w:szCs w:val="28"/>
        </w:rPr>
        <w:t>]. Вважається, що цей комплекс формується з раннього дитинства шляхом засвоєння національних цінностей. Цей процес спочатку є стихійним, а потім переростає у свідому любов до Батьківщини, набуваючи активного характеру [12].</w:t>
      </w:r>
    </w:p>
    <w:p w:rsidR="00D200E8" w:rsidRPr="00043B23" w:rsidRDefault="00D200E8" w:rsidP="007C5A87">
      <w:pPr>
        <w:spacing w:line="360" w:lineRule="auto"/>
        <w:ind w:firstLine="708"/>
        <w:jc w:val="both"/>
        <w:rPr>
          <w:sz w:val="28"/>
          <w:szCs w:val="28"/>
        </w:rPr>
      </w:pPr>
      <w:r w:rsidRPr="00043B23">
        <w:rPr>
          <w:sz w:val="28"/>
          <w:szCs w:val="28"/>
        </w:rPr>
        <w:t>В ідеальному варіанті патріотизм поширюється на все населення країни, пронизує всі сфери суспільного життя, має спрямований характер, що виявляється у свідомому ставленні людей до праці, суспільно-політичної діяльності, непримиримості до будь-яких порушень прав людини, норм і правил демократичного співжиття. Завдяки цьому патріотизм має стати одним з найважливіших чинників розвитку демократичного суспільства [2</w:t>
      </w:r>
      <w:r>
        <w:rPr>
          <w:sz w:val="28"/>
          <w:szCs w:val="28"/>
          <w:lang w:val="ru-RU"/>
        </w:rPr>
        <w:t>1</w:t>
      </w:r>
      <w:r w:rsidRPr="00043B23">
        <w:rPr>
          <w:sz w:val="28"/>
          <w:szCs w:val="28"/>
        </w:rPr>
        <w:t>].</w:t>
      </w:r>
    </w:p>
    <w:p w:rsidR="00D200E8" w:rsidRPr="00043B23" w:rsidRDefault="00D200E8" w:rsidP="007C5A87">
      <w:pPr>
        <w:spacing w:line="360" w:lineRule="auto"/>
        <w:ind w:firstLine="708"/>
        <w:jc w:val="both"/>
        <w:rPr>
          <w:sz w:val="28"/>
          <w:szCs w:val="28"/>
        </w:rPr>
      </w:pPr>
      <w:r w:rsidRPr="00043B23">
        <w:rPr>
          <w:sz w:val="28"/>
          <w:szCs w:val="28"/>
        </w:rPr>
        <w:t xml:space="preserve">Патріотичне почуття українця є емоційним аспектом національно-державницького світогляду і включає в себе почуття належності до своєї Держави, повагу до історії свого народу, до своєї культури, мови, любов до рідної природи, неприйняття всього антиукраїнського. </w:t>
      </w:r>
    </w:p>
    <w:p w:rsidR="00D200E8" w:rsidRPr="00043B23" w:rsidRDefault="00D200E8" w:rsidP="00150538">
      <w:pPr>
        <w:spacing w:line="360" w:lineRule="auto"/>
        <w:ind w:firstLine="708"/>
        <w:jc w:val="both"/>
        <w:rPr>
          <w:sz w:val="28"/>
          <w:szCs w:val="28"/>
        </w:rPr>
      </w:pPr>
      <w:r w:rsidRPr="00043B23">
        <w:rPr>
          <w:sz w:val="28"/>
          <w:szCs w:val="28"/>
        </w:rPr>
        <w:t>Більшість дослідників (К. Ушинський, Г. Ващенко, С. Русова, І. Огієнко) відзначають</w:t>
      </w:r>
      <w:r w:rsidRPr="006A2E97">
        <w:rPr>
          <w:sz w:val="28"/>
          <w:szCs w:val="28"/>
          <w:lang w:val="ru-RU"/>
        </w:rPr>
        <w:t xml:space="preserve"> </w:t>
      </w:r>
      <w:r w:rsidRPr="00043B23">
        <w:rPr>
          <w:sz w:val="28"/>
          <w:szCs w:val="28"/>
        </w:rPr>
        <w:t>існування складних проблем матеріального та духовного характеру в сучасному суспільстві, що несуть загрозу ствердженню України як національної, цілісної держави. Дуже гостро постає питання феномену патріотизму,  його розуміння молоддю та старшими поколіннями [12].</w:t>
      </w:r>
    </w:p>
    <w:p w:rsidR="00D200E8" w:rsidRPr="00043B23" w:rsidRDefault="00D200E8" w:rsidP="00507889">
      <w:pPr>
        <w:spacing w:line="360" w:lineRule="auto"/>
        <w:ind w:firstLine="708"/>
        <w:jc w:val="both"/>
        <w:rPr>
          <w:sz w:val="28"/>
          <w:szCs w:val="28"/>
        </w:rPr>
      </w:pPr>
      <w:r w:rsidRPr="00043B23">
        <w:rPr>
          <w:sz w:val="28"/>
          <w:szCs w:val="28"/>
        </w:rPr>
        <w:t>Також важливого значення набуває  питання виявлення механізмів інтеріоризації тих соціальних процесів та явищ, які впливають на формування патріотичних якостей особистості (І. Бех, П. Гнатенко, О. Киричук, Н. Михальченко, В. Павленко, С. Таглін). Особистісна цінність почуття патріотизму генерується стійким переживанням любові людини як до найближчого, так і до віддаленого середовища, в якому вона перебуває і яке є для неї значущим [1</w:t>
      </w:r>
      <w:r>
        <w:rPr>
          <w:sz w:val="28"/>
          <w:szCs w:val="28"/>
          <w:lang w:val="ru-RU"/>
        </w:rPr>
        <w:t>7</w:t>
      </w:r>
      <w:r w:rsidRPr="00043B23">
        <w:rPr>
          <w:sz w:val="28"/>
          <w:szCs w:val="28"/>
        </w:rPr>
        <w:t>, 2].</w:t>
      </w:r>
    </w:p>
    <w:p w:rsidR="00D200E8" w:rsidRPr="00043B23" w:rsidRDefault="00D200E8" w:rsidP="00E16C1A">
      <w:pPr>
        <w:spacing w:line="360" w:lineRule="auto"/>
        <w:ind w:firstLine="708"/>
        <w:jc w:val="both"/>
        <w:rPr>
          <w:sz w:val="28"/>
          <w:szCs w:val="28"/>
        </w:rPr>
      </w:pPr>
      <w:r w:rsidRPr="00043B23">
        <w:rPr>
          <w:sz w:val="28"/>
          <w:szCs w:val="28"/>
        </w:rPr>
        <w:t>Говорячи про види патріотизму, можна виділити наступні його</w:t>
      </w:r>
      <w:r w:rsidRPr="006A2E97">
        <w:rPr>
          <w:sz w:val="28"/>
          <w:szCs w:val="28"/>
          <w:lang w:val="ru-RU"/>
        </w:rPr>
        <w:t xml:space="preserve"> </w:t>
      </w:r>
      <w:r w:rsidRPr="00043B23">
        <w:rPr>
          <w:sz w:val="28"/>
          <w:szCs w:val="28"/>
        </w:rPr>
        <w:t>форми.</w:t>
      </w:r>
    </w:p>
    <w:p w:rsidR="00D200E8" w:rsidRDefault="00D200E8" w:rsidP="00542B3E">
      <w:pPr>
        <w:spacing w:line="360" w:lineRule="auto"/>
        <w:ind w:firstLine="708"/>
        <w:jc w:val="both"/>
        <w:rPr>
          <w:sz w:val="28"/>
          <w:szCs w:val="28"/>
        </w:rPr>
      </w:pPr>
      <w:r w:rsidRPr="00043B23">
        <w:rPr>
          <w:sz w:val="28"/>
          <w:szCs w:val="28"/>
        </w:rPr>
        <w:t>Етнічний патріотизм</w:t>
      </w:r>
      <w:r>
        <w:rPr>
          <w:sz w:val="28"/>
          <w:szCs w:val="28"/>
        </w:rPr>
        <w:t xml:space="preserve"> - </w:t>
      </w:r>
      <w:r w:rsidRPr="00043B23">
        <w:rPr>
          <w:sz w:val="28"/>
          <w:szCs w:val="28"/>
        </w:rPr>
        <w:t xml:space="preserve">ґрунтується на почутті власної причетності до свого народу, на любові до рідної культури, до власної історії. Цей патріотизм започатковується як </w:t>
      </w:r>
      <w:r>
        <w:rPr>
          <w:sz w:val="28"/>
          <w:szCs w:val="28"/>
        </w:rPr>
        <w:t xml:space="preserve">уявлення про </w:t>
      </w:r>
      <w:r w:rsidRPr="00043B23">
        <w:rPr>
          <w:sz w:val="28"/>
          <w:szCs w:val="28"/>
        </w:rPr>
        <w:t>видов</w:t>
      </w:r>
      <w:r>
        <w:rPr>
          <w:sz w:val="28"/>
          <w:szCs w:val="28"/>
        </w:rPr>
        <w:t>і</w:t>
      </w:r>
      <w:r w:rsidRPr="0097267E">
        <w:rPr>
          <w:sz w:val="28"/>
          <w:szCs w:val="28"/>
        </w:rPr>
        <w:t xml:space="preserve"> </w:t>
      </w:r>
      <w:r w:rsidRPr="00043B23">
        <w:rPr>
          <w:sz w:val="28"/>
          <w:szCs w:val="28"/>
        </w:rPr>
        <w:t>ознак</w:t>
      </w:r>
      <w:r>
        <w:rPr>
          <w:sz w:val="28"/>
          <w:szCs w:val="28"/>
        </w:rPr>
        <w:t>и</w:t>
      </w:r>
      <w:r w:rsidRPr="00043B23">
        <w:rPr>
          <w:sz w:val="28"/>
          <w:szCs w:val="28"/>
        </w:rPr>
        <w:t xml:space="preserve"> народу. </w:t>
      </w:r>
      <w:r>
        <w:rPr>
          <w:sz w:val="28"/>
          <w:szCs w:val="28"/>
        </w:rPr>
        <w:t>Вважається, що ц</w:t>
      </w:r>
      <w:r w:rsidRPr="00043B23">
        <w:rPr>
          <w:sz w:val="28"/>
          <w:szCs w:val="28"/>
        </w:rPr>
        <w:t xml:space="preserve">і ознаки </w:t>
      </w:r>
      <w:r>
        <w:rPr>
          <w:sz w:val="28"/>
          <w:szCs w:val="28"/>
        </w:rPr>
        <w:t>формуються завдяки вихованню</w:t>
      </w:r>
      <w:r w:rsidRPr="00043B23">
        <w:rPr>
          <w:sz w:val="28"/>
          <w:szCs w:val="28"/>
        </w:rPr>
        <w:t xml:space="preserve"> у національно свідомій і національно-орієнтованій сім'ї [12].</w:t>
      </w:r>
      <w:r>
        <w:rPr>
          <w:sz w:val="28"/>
          <w:szCs w:val="28"/>
        </w:rPr>
        <w:t xml:space="preserve"> При цьому</w:t>
      </w:r>
      <w:r w:rsidRPr="00043B23">
        <w:rPr>
          <w:sz w:val="28"/>
          <w:szCs w:val="28"/>
        </w:rPr>
        <w:t xml:space="preserve"> неабияк</w:t>
      </w:r>
      <w:r>
        <w:rPr>
          <w:sz w:val="28"/>
          <w:szCs w:val="28"/>
        </w:rPr>
        <w:t>ого</w:t>
      </w:r>
      <w:r w:rsidRPr="00043B23">
        <w:rPr>
          <w:sz w:val="28"/>
          <w:szCs w:val="28"/>
        </w:rPr>
        <w:t xml:space="preserve"> значення </w:t>
      </w:r>
      <w:r>
        <w:rPr>
          <w:sz w:val="28"/>
          <w:szCs w:val="28"/>
        </w:rPr>
        <w:t>набуває</w:t>
      </w:r>
      <w:r w:rsidRPr="00043B23">
        <w:rPr>
          <w:sz w:val="28"/>
          <w:szCs w:val="28"/>
        </w:rPr>
        <w:t xml:space="preserve"> вивчення рідної мови, власної історії, літератури, українознавства, українського мистецтва, рідних звичаїв тощо.</w:t>
      </w:r>
    </w:p>
    <w:p w:rsidR="00D200E8" w:rsidRDefault="00D200E8" w:rsidP="00542B3E">
      <w:pPr>
        <w:spacing w:line="360" w:lineRule="auto"/>
        <w:ind w:firstLine="708"/>
        <w:jc w:val="both"/>
        <w:rPr>
          <w:sz w:val="28"/>
          <w:szCs w:val="28"/>
        </w:rPr>
      </w:pPr>
      <w:r w:rsidRPr="00043B23">
        <w:rPr>
          <w:sz w:val="28"/>
          <w:szCs w:val="28"/>
        </w:rPr>
        <w:t>Територіальний патріотизм — ґрунтується на любові до того місця де людина народилася. На думку Г. Ващенка, є всі підстави вважати, що любов до рідного краю, в першу чергу, заснована на ранніх дитячих переживаннях, захопленнях. Для людини</w:t>
      </w:r>
      <w:r w:rsidRPr="006A2E97">
        <w:rPr>
          <w:sz w:val="28"/>
          <w:szCs w:val="28"/>
          <w:lang w:val="ru-RU"/>
        </w:rPr>
        <w:t xml:space="preserve"> </w:t>
      </w:r>
      <w:r w:rsidRPr="00043B23">
        <w:rPr>
          <w:sz w:val="28"/>
          <w:szCs w:val="28"/>
        </w:rPr>
        <w:t>рідним стає все те, що вона сприймає найперше, найраніше [12].</w:t>
      </w:r>
    </w:p>
    <w:p w:rsidR="00D200E8" w:rsidRPr="00043B23" w:rsidRDefault="00D200E8" w:rsidP="00542B3E">
      <w:pPr>
        <w:spacing w:line="360" w:lineRule="auto"/>
        <w:ind w:firstLine="708"/>
        <w:jc w:val="both"/>
        <w:rPr>
          <w:sz w:val="28"/>
          <w:szCs w:val="28"/>
        </w:rPr>
      </w:pPr>
      <w:r w:rsidRPr="00043B23">
        <w:rPr>
          <w:sz w:val="28"/>
          <w:szCs w:val="28"/>
        </w:rPr>
        <w:t xml:space="preserve">Державницький патріотизм. </w:t>
      </w:r>
      <w:r>
        <w:rPr>
          <w:sz w:val="28"/>
          <w:szCs w:val="28"/>
        </w:rPr>
        <w:t>М</w:t>
      </w:r>
      <w:r w:rsidRPr="00043B23">
        <w:rPr>
          <w:sz w:val="28"/>
          <w:szCs w:val="28"/>
        </w:rPr>
        <w:t>етою н</w:t>
      </w:r>
      <w:r>
        <w:rPr>
          <w:sz w:val="28"/>
          <w:szCs w:val="28"/>
        </w:rPr>
        <w:t xml:space="preserve">ації є побудова власної держави, </w:t>
      </w:r>
      <w:r w:rsidRPr="00043B23">
        <w:rPr>
          <w:sz w:val="28"/>
          <w:szCs w:val="28"/>
        </w:rPr>
        <w:t>її державне самовизначення</w:t>
      </w:r>
      <w:r>
        <w:rPr>
          <w:sz w:val="28"/>
          <w:szCs w:val="28"/>
        </w:rPr>
        <w:t>, а</w:t>
      </w:r>
      <w:r w:rsidRPr="00043B23">
        <w:rPr>
          <w:sz w:val="28"/>
          <w:szCs w:val="28"/>
        </w:rPr>
        <w:t xml:space="preserve"> головною метою виховання </w:t>
      </w:r>
      <w:r>
        <w:rPr>
          <w:sz w:val="28"/>
          <w:szCs w:val="28"/>
        </w:rPr>
        <w:t>стає</w:t>
      </w:r>
      <w:r w:rsidRPr="00043B23">
        <w:rPr>
          <w:sz w:val="28"/>
          <w:szCs w:val="28"/>
        </w:rPr>
        <w:t xml:space="preserve"> розвиток </w:t>
      </w:r>
      <w:r>
        <w:rPr>
          <w:sz w:val="28"/>
          <w:szCs w:val="28"/>
        </w:rPr>
        <w:t>у громадян</w:t>
      </w:r>
      <w:r w:rsidRPr="00043B23">
        <w:rPr>
          <w:sz w:val="28"/>
          <w:szCs w:val="28"/>
        </w:rPr>
        <w:t xml:space="preserve"> державницького світогляду і державницького почуття — того вищого</w:t>
      </w:r>
      <w:r>
        <w:rPr>
          <w:sz w:val="28"/>
          <w:szCs w:val="28"/>
        </w:rPr>
        <w:t xml:space="preserve"> почуття,</w:t>
      </w:r>
      <w:r w:rsidRPr="00043B23">
        <w:rPr>
          <w:sz w:val="28"/>
          <w:szCs w:val="28"/>
        </w:rPr>
        <w:t xml:space="preserve"> як</w:t>
      </w:r>
      <w:r>
        <w:rPr>
          <w:sz w:val="28"/>
          <w:szCs w:val="28"/>
        </w:rPr>
        <w:t>е</w:t>
      </w:r>
      <w:r w:rsidRPr="00043B23">
        <w:rPr>
          <w:sz w:val="28"/>
          <w:szCs w:val="28"/>
        </w:rPr>
        <w:t xml:space="preserve"> ґрунтується на державній ідеології </w:t>
      </w:r>
      <w:r>
        <w:rPr>
          <w:sz w:val="28"/>
          <w:szCs w:val="28"/>
        </w:rPr>
        <w:t>і</w:t>
      </w:r>
      <w:r w:rsidRPr="00043B23">
        <w:rPr>
          <w:sz w:val="28"/>
          <w:szCs w:val="28"/>
        </w:rPr>
        <w:t xml:space="preserve"> пов'язується з поняттям </w:t>
      </w:r>
      <w:r>
        <w:rPr>
          <w:sz w:val="28"/>
          <w:szCs w:val="28"/>
        </w:rPr>
        <w:t>правосвідомості</w:t>
      </w:r>
      <w:r w:rsidRPr="00043B23">
        <w:rPr>
          <w:sz w:val="28"/>
          <w:szCs w:val="28"/>
        </w:rPr>
        <w:t xml:space="preserve"> [12]</w:t>
      </w:r>
      <w:r>
        <w:rPr>
          <w:sz w:val="28"/>
          <w:szCs w:val="28"/>
        </w:rPr>
        <w:t>.</w:t>
      </w:r>
    </w:p>
    <w:p w:rsidR="00D200E8" w:rsidRDefault="00D200E8" w:rsidP="003E340F">
      <w:pPr>
        <w:spacing w:line="360" w:lineRule="auto"/>
        <w:ind w:firstLine="708"/>
        <w:jc w:val="both"/>
        <w:rPr>
          <w:color w:val="FF0000"/>
          <w:sz w:val="28"/>
          <w:szCs w:val="28"/>
        </w:rPr>
      </w:pPr>
      <w:r>
        <w:rPr>
          <w:sz w:val="28"/>
          <w:szCs w:val="28"/>
        </w:rPr>
        <w:t>В свою чергу т</w:t>
      </w:r>
      <w:r w:rsidRPr="00043B23">
        <w:rPr>
          <w:sz w:val="28"/>
          <w:szCs w:val="28"/>
        </w:rPr>
        <w:t>ипи культури (архаїчний, індустріальний і інформаційний) породжують відповідні типи патріотизму (етнічний, державний і громадянсько-гуманістичний). Для етнічного типу характерні пошана до традицій, до предків, безпека рідної землі і етнічної спільноти</w:t>
      </w:r>
      <w:r>
        <w:rPr>
          <w:sz w:val="28"/>
          <w:szCs w:val="28"/>
        </w:rPr>
        <w:t>.</w:t>
      </w:r>
      <w:r w:rsidRPr="006A2E97">
        <w:rPr>
          <w:sz w:val="28"/>
          <w:szCs w:val="28"/>
          <w:lang w:val="ru-RU"/>
        </w:rPr>
        <w:t xml:space="preserve"> </w:t>
      </w:r>
      <w:r>
        <w:rPr>
          <w:sz w:val="28"/>
          <w:szCs w:val="28"/>
        </w:rPr>
        <w:t>Для</w:t>
      </w:r>
      <w:r w:rsidRPr="00043B23">
        <w:rPr>
          <w:sz w:val="28"/>
          <w:szCs w:val="28"/>
        </w:rPr>
        <w:t xml:space="preserve"> державного – безпека держави, </w:t>
      </w:r>
      <w:r>
        <w:rPr>
          <w:sz w:val="28"/>
          <w:szCs w:val="28"/>
        </w:rPr>
        <w:t>правосвідомість</w:t>
      </w:r>
      <w:r w:rsidRPr="00043B23">
        <w:rPr>
          <w:sz w:val="28"/>
          <w:szCs w:val="28"/>
        </w:rPr>
        <w:t>, групова солідарність, самопожертв</w:t>
      </w:r>
      <w:r>
        <w:rPr>
          <w:sz w:val="28"/>
          <w:szCs w:val="28"/>
        </w:rPr>
        <w:t>а. Д</w:t>
      </w:r>
      <w:r w:rsidRPr="00043B23">
        <w:rPr>
          <w:sz w:val="28"/>
          <w:szCs w:val="28"/>
        </w:rPr>
        <w:t>ля громадянсько-гуманістичного – міжкультурна компетентність, збереження традицій і «вписування» їх у сучасний спосіб життя, гуманізм, свобода, безпека, право вибору, толерантність і пошана до к</w:t>
      </w:r>
      <w:r>
        <w:rPr>
          <w:sz w:val="28"/>
          <w:szCs w:val="28"/>
        </w:rPr>
        <w:t xml:space="preserve">ультури різних соціальних груп </w:t>
      </w:r>
      <w:r w:rsidRPr="00043B23">
        <w:rPr>
          <w:sz w:val="28"/>
          <w:szCs w:val="28"/>
        </w:rPr>
        <w:t>[10]</w:t>
      </w:r>
      <w:r>
        <w:rPr>
          <w:sz w:val="28"/>
          <w:szCs w:val="28"/>
        </w:rPr>
        <w:t>.</w:t>
      </w:r>
    </w:p>
    <w:p w:rsidR="00D200E8" w:rsidRPr="00043B23" w:rsidRDefault="00D200E8" w:rsidP="003E340F">
      <w:pPr>
        <w:spacing w:line="360" w:lineRule="auto"/>
        <w:ind w:firstLine="708"/>
        <w:jc w:val="both"/>
        <w:rPr>
          <w:sz w:val="28"/>
          <w:szCs w:val="28"/>
        </w:rPr>
      </w:pPr>
      <w:r w:rsidRPr="00043B23">
        <w:rPr>
          <w:sz w:val="28"/>
          <w:szCs w:val="28"/>
        </w:rPr>
        <w:t xml:space="preserve">В Україні </w:t>
      </w:r>
      <w:r>
        <w:rPr>
          <w:sz w:val="28"/>
          <w:szCs w:val="28"/>
        </w:rPr>
        <w:t xml:space="preserve">патріотизм </w:t>
      </w:r>
      <w:r w:rsidRPr="00043B23">
        <w:rPr>
          <w:sz w:val="28"/>
          <w:szCs w:val="28"/>
        </w:rPr>
        <w:t xml:space="preserve">у своєму розвитку </w:t>
      </w:r>
      <w:r>
        <w:rPr>
          <w:sz w:val="28"/>
          <w:szCs w:val="28"/>
        </w:rPr>
        <w:t xml:space="preserve">спирається на зразки </w:t>
      </w:r>
      <w:r w:rsidRPr="00043B23">
        <w:rPr>
          <w:sz w:val="28"/>
          <w:szCs w:val="28"/>
        </w:rPr>
        <w:t>патріоти</w:t>
      </w:r>
      <w:r>
        <w:rPr>
          <w:sz w:val="28"/>
          <w:szCs w:val="28"/>
        </w:rPr>
        <w:t>чних традицій закордонних країн і народів, а також</w:t>
      </w:r>
      <w:r w:rsidRPr="006A2E97">
        <w:rPr>
          <w:sz w:val="28"/>
          <w:szCs w:val="28"/>
          <w:lang w:val="ru-RU"/>
        </w:rPr>
        <w:t xml:space="preserve"> </w:t>
      </w:r>
      <w:r>
        <w:rPr>
          <w:sz w:val="28"/>
          <w:szCs w:val="28"/>
        </w:rPr>
        <w:t>ґрунтується на</w:t>
      </w:r>
      <w:r w:rsidRPr="00043B23">
        <w:rPr>
          <w:sz w:val="28"/>
          <w:szCs w:val="28"/>
        </w:rPr>
        <w:t xml:space="preserve"> прогресивн</w:t>
      </w:r>
      <w:r>
        <w:rPr>
          <w:sz w:val="28"/>
          <w:szCs w:val="28"/>
        </w:rPr>
        <w:t>их</w:t>
      </w:r>
      <w:r w:rsidRPr="00043B23">
        <w:rPr>
          <w:sz w:val="28"/>
          <w:szCs w:val="28"/>
        </w:rPr>
        <w:t xml:space="preserve"> патріотичн</w:t>
      </w:r>
      <w:r>
        <w:rPr>
          <w:sz w:val="28"/>
          <w:szCs w:val="28"/>
        </w:rPr>
        <w:t>их</w:t>
      </w:r>
      <w:r w:rsidRPr="00043B23">
        <w:rPr>
          <w:sz w:val="28"/>
          <w:szCs w:val="28"/>
        </w:rPr>
        <w:t xml:space="preserve"> традиція</w:t>
      </w:r>
      <w:r>
        <w:rPr>
          <w:sz w:val="28"/>
          <w:szCs w:val="28"/>
        </w:rPr>
        <w:t>х і бере за основу принципи світ</w:t>
      </w:r>
      <w:r w:rsidRPr="00043B23">
        <w:rPr>
          <w:sz w:val="28"/>
          <w:szCs w:val="28"/>
        </w:rPr>
        <w:t>ового демократи</w:t>
      </w:r>
      <w:r>
        <w:rPr>
          <w:sz w:val="28"/>
          <w:szCs w:val="28"/>
        </w:rPr>
        <w:t>зму</w:t>
      </w:r>
      <w:r w:rsidRPr="00043B23">
        <w:rPr>
          <w:sz w:val="28"/>
          <w:szCs w:val="28"/>
        </w:rPr>
        <w:t>.</w:t>
      </w:r>
    </w:p>
    <w:p w:rsidR="00D200E8" w:rsidRDefault="00D200E8" w:rsidP="003E340F">
      <w:pPr>
        <w:spacing w:line="360" w:lineRule="auto"/>
        <w:ind w:firstLine="708"/>
        <w:jc w:val="both"/>
        <w:rPr>
          <w:sz w:val="28"/>
          <w:szCs w:val="28"/>
        </w:rPr>
      </w:pPr>
      <w:r w:rsidRPr="003E340F">
        <w:rPr>
          <w:sz w:val="28"/>
          <w:szCs w:val="28"/>
        </w:rPr>
        <w:t>Включення патріотизму в систему соціальних і особистих цінностей студентів пов’язане з розвитком у них почуття обов’язку, відповідальності перед тією соціальною групою, з якою вони себе ідентифікують (етнос, нація, держава), вірності традиціям, соціальній зрілості і здійснюється за допомогою особистої причетності у процесі проходження особистістю усіх рівнів само ідентифікації [10].</w:t>
      </w:r>
    </w:p>
    <w:p w:rsidR="00D200E8" w:rsidRDefault="00D200E8" w:rsidP="00960135">
      <w:pPr>
        <w:spacing w:line="360" w:lineRule="auto"/>
        <w:ind w:firstLine="708"/>
        <w:jc w:val="both"/>
        <w:rPr>
          <w:sz w:val="28"/>
          <w:szCs w:val="28"/>
        </w:rPr>
      </w:pPr>
      <w:r w:rsidRPr="00043B23">
        <w:rPr>
          <w:sz w:val="28"/>
          <w:szCs w:val="28"/>
        </w:rPr>
        <w:t>Результати дослідження показують, що в процесі активної соціально значимої патріотично направленої діяльності у студентів формується патріотизм громадянсько-гуманістичного типу, який, включаючись до системи ціннісних орієнтацій, виявляється в усвідомленому виборі і особистій зацікавленості (участі в ній, організації і пропаганді її результатів) [10].</w:t>
      </w:r>
    </w:p>
    <w:p w:rsidR="00D200E8" w:rsidRPr="00043B23" w:rsidRDefault="00D200E8" w:rsidP="00960135">
      <w:pPr>
        <w:spacing w:line="360" w:lineRule="auto"/>
        <w:ind w:firstLine="708"/>
        <w:jc w:val="both"/>
        <w:rPr>
          <w:sz w:val="28"/>
          <w:szCs w:val="28"/>
        </w:rPr>
      </w:pPr>
      <w:r>
        <w:rPr>
          <w:sz w:val="28"/>
          <w:szCs w:val="28"/>
        </w:rPr>
        <w:t>Д</w:t>
      </w:r>
      <w:r w:rsidRPr="00043B23">
        <w:rPr>
          <w:sz w:val="28"/>
          <w:szCs w:val="28"/>
        </w:rPr>
        <w:t>ослід</w:t>
      </w:r>
      <w:r>
        <w:rPr>
          <w:sz w:val="28"/>
          <w:szCs w:val="28"/>
        </w:rPr>
        <w:t>ники</w:t>
      </w:r>
      <w:r w:rsidRPr="00043B23">
        <w:rPr>
          <w:sz w:val="28"/>
          <w:szCs w:val="28"/>
        </w:rPr>
        <w:t xml:space="preserve"> почуття патріотизму </w:t>
      </w:r>
      <w:r>
        <w:rPr>
          <w:sz w:val="28"/>
          <w:szCs w:val="28"/>
        </w:rPr>
        <w:t>стверджують</w:t>
      </w:r>
      <w:r w:rsidRPr="00043B23">
        <w:rPr>
          <w:sz w:val="28"/>
          <w:szCs w:val="28"/>
        </w:rPr>
        <w:t xml:space="preserve">, що патріотизм - це природний стан людини, який відноситься </w:t>
      </w:r>
      <w:r>
        <w:rPr>
          <w:sz w:val="28"/>
          <w:szCs w:val="28"/>
        </w:rPr>
        <w:t xml:space="preserve">також і </w:t>
      </w:r>
      <w:r w:rsidRPr="00043B23">
        <w:rPr>
          <w:sz w:val="28"/>
          <w:szCs w:val="28"/>
        </w:rPr>
        <w:t xml:space="preserve">до питань виживання. Патріотизм - це прагнення людини </w:t>
      </w:r>
      <w:r>
        <w:rPr>
          <w:sz w:val="28"/>
          <w:szCs w:val="28"/>
        </w:rPr>
        <w:t xml:space="preserve">співіснувати з </w:t>
      </w:r>
      <w:r w:rsidRPr="00043B23">
        <w:rPr>
          <w:sz w:val="28"/>
          <w:szCs w:val="28"/>
        </w:rPr>
        <w:t>груп</w:t>
      </w:r>
      <w:r>
        <w:rPr>
          <w:sz w:val="28"/>
          <w:szCs w:val="28"/>
        </w:rPr>
        <w:t>ою</w:t>
      </w:r>
      <w:r w:rsidRPr="00043B23">
        <w:rPr>
          <w:sz w:val="28"/>
          <w:szCs w:val="28"/>
        </w:rPr>
        <w:t xml:space="preserve"> людей, щоб максимально убезпечити себе від загроз навколишнього світу. Подібних </w:t>
      </w:r>
      <w:r>
        <w:rPr>
          <w:sz w:val="28"/>
          <w:szCs w:val="28"/>
        </w:rPr>
        <w:t>почуттів</w:t>
      </w:r>
      <w:r w:rsidRPr="00043B23">
        <w:rPr>
          <w:sz w:val="28"/>
          <w:szCs w:val="28"/>
        </w:rPr>
        <w:t xml:space="preserve"> у людини безліч. Наприклад, сором</w:t>
      </w:r>
      <w:r>
        <w:rPr>
          <w:sz w:val="28"/>
          <w:szCs w:val="28"/>
        </w:rPr>
        <w:t xml:space="preserve"> -</w:t>
      </w:r>
      <w:r w:rsidRPr="00043B23">
        <w:rPr>
          <w:sz w:val="28"/>
          <w:szCs w:val="28"/>
        </w:rPr>
        <w:t xml:space="preserve"> людина </w:t>
      </w:r>
      <w:r>
        <w:rPr>
          <w:sz w:val="28"/>
          <w:szCs w:val="28"/>
        </w:rPr>
        <w:t>відчуває дискомфорт</w:t>
      </w:r>
      <w:r w:rsidRPr="00043B23">
        <w:rPr>
          <w:sz w:val="28"/>
          <w:szCs w:val="28"/>
        </w:rPr>
        <w:t>, коли зробила що-небудь таке, що суперечить н</w:t>
      </w:r>
      <w:r>
        <w:rPr>
          <w:sz w:val="28"/>
          <w:szCs w:val="28"/>
        </w:rPr>
        <w:t>ормам тієї чи іншої групи людей.</w:t>
      </w:r>
    </w:p>
    <w:p w:rsidR="00D200E8" w:rsidRDefault="00D200E8" w:rsidP="00E74259">
      <w:pPr>
        <w:spacing w:line="360" w:lineRule="auto"/>
        <w:ind w:firstLine="708"/>
        <w:jc w:val="both"/>
        <w:rPr>
          <w:sz w:val="28"/>
          <w:szCs w:val="28"/>
        </w:rPr>
      </w:pPr>
      <w:r w:rsidRPr="00043B23">
        <w:rPr>
          <w:sz w:val="28"/>
          <w:szCs w:val="28"/>
        </w:rPr>
        <w:t>Патріотизм має точно таку ж основу</w:t>
      </w:r>
      <w:r>
        <w:rPr>
          <w:sz w:val="28"/>
          <w:szCs w:val="28"/>
        </w:rPr>
        <w:t>.</w:t>
      </w:r>
      <w:r w:rsidRPr="006A2E97">
        <w:rPr>
          <w:sz w:val="28"/>
          <w:szCs w:val="28"/>
          <w:lang w:val="ru-RU"/>
        </w:rPr>
        <w:t xml:space="preserve"> </w:t>
      </w:r>
      <w:r>
        <w:rPr>
          <w:sz w:val="28"/>
          <w:szCs w:val="28"/>
        </w:rPr>
        <w:t>Л</w:t>
      </w:r>
      <w:r w:rsidRPr="00043B23">
        <w:rPr>
          <w:sz w:val="28"/>
          <w:szCs w:val="28"/>
        </w:rPr>
        <w:t xml:space="preserve">юдина починає підсвідомо відчувати почуття відданості своїй країні, тобто </w:t>
      </w:r>
      <w:r>
        <w:rPr>
          <w:sz w:val="28"/>
          <w:szCs w:val="28"/>
        </w:rPr>
        <w:t xml:space="preserve">приналежності до </w:t>
      </w:r>
      <w:r w:rsidRPr="00043B23">
        <w:rPr>
          <w:sz w:val="28"/>
          <w:szCs w:val="28"/>
        </w:rPr>
        <w:t>великої групи людей, пов'язаної межами, мовою, світоглядом, однією владою. Як зазначають П.М.Якобсон, А.Г.Ковальов, Т.О.Рєпіна та ін., почуття формуються у процесі діяльності. В основі їх лежать потреби пов’язані з стосунками між людьми [2</w:t>
      </w:r>
      <w:r>
        <w:rPr>
          <w:sz w:val="28"/>
          <w:szCs w:val="28"/>
          <w:lang w:val="ru-RU"/>
        </w:rPr>
        <w:t>1</w:t>
      </w:r>
      <w:r w:rsidRPr="00043B23">
        <w:rPr>
          <w:sz w:val="28"/>
          <w:szCs w:val="28"/>
        </w:rPr>
        <w:t>]</w:t>
      </w:r>
      <w:r>
        <w:rPr>
          <w:sz w:val="28"/>
          <w:szCs w:val="28"/>
        </w:rPr>
        <w:t xml:space="preserve">. </w:t>
      </w:r>
      <w:r w:rsidRPr="00043B23">
        <w:rPr>
          <w:sz w:val="28"/>
          <w:szCs w:val="28"/>
        </w:rPr>
        <w:t xml:space="preserve">Таке </w:t>
      </w:r>
      <w:r>
        <w:rPr>
          <w:sz w:val="28"/>
          <w:szCs w:val="28"/>
        </w:rPr>
        <w:t>почуття</w:t>
      </w:r>
      <w:r w:rsidRPr="006A2E97">
        <w:rPr>
          <w:sz w:val="28"/>
          <w:szCs w:val="28"/>
        </w:rPr>
        <w:t xml:space="preserve"> </w:t>
      </w:r>
      <w:r>
        <w:rPr>
          <w:sz w:val="28"/>
          <w:szCs w:val="28"/>
        </w:rPr>
        <w:t>дає</w:t>
      </w:r>
      <w:r w:rsidRPr="00043B23">
        <w:rPr>
          <w:sz w:val="28"/>
          <w:szCs w:val="28"/>
        </w:rPr>
        <w:t xml:space="preserve"> людині </w:t>
      </w:r>
      <w:r>
        <w:rPr>
          <w:sz w:val="28"/>
          <w:szCs w:val="28"/>
        </w:rPr>
        <w:t>можливість бачити себе частиною</w:t>
      </w:r>
      <w:r w:rsidRPr="00043B23">
        <w:rPr>
          <w:sz w:val="28"/>
          <w:szCs w:val="28"/>
        </w:rPr>
        <w:t xml:space="preserve"> суспільства, яке є для неї </w:t>
      </w:r>
      <w:r>
        <w:rPr>
          <w:sz w:val="28"/>
          <w:szCs w:val="28"/>
        </w:rPr>
        <w:t>стає особистіснозначущим</w:t>
      </w:r>
      <w:r w:rsidRPr="00043B23">
        <w:rPr>
          <w:sz w:val="28"/>
          <w:szCs w:val="28"/>
        </w:rPr>
        <w:t>, може захистити її і допомогти подолати життєві труднощ</w:t>
      </w:r>
      <w:r>
        <w:rPr>
          <w:sz w:val="28"/>
          <w:szCs w:val="28"/>
        </w:rPr>
        <w:t>і.</w:t>
      </w:r>
    </w:p>
    <w:p w:rsidR="00D200E8" w:rsidRPr="00043B23" w:rsidRDefault="00D200E8" w:rsidP="00E74259">
      <w:pPr>
        <w:spacing w:line="360" w:lineRule="auto"/>
        <w:ind w:firstLine="708"/>
        <w:jc w:val="both"/>
        <w:rPr>
          <w:sz w:val="28"/>
          <w:szCs w:val="28"/>
        </w:rPr>
      </w:pPr>
      <w:r>
        <w:rPr>
          <w:sz w:val="28"/>
          <w:szCs w:val="28"/>
        </w:rPr>
        <w:t>Як висновок, зазначимо, що попри існування великої кількості досліджень феномену патріотизму питання діагностики</w:t>
      </w:r>
      <w:r w:rsidRPr="006A2E97">
        <w:rPr>
          <w:sz w:val="28"/>
          <w:szCs w:val="28"/>
        </w:rPr>
        <w:t xml:space="preserve"> </w:t>
      </w:r>
      <w:r>
        <w:rPr>
          <w:sz w:val="28"/>
          <w:szCs w:val="28"/>
        </w:rPr>
        <w:t>рівня його розвитку та розробки засобів цілеспрямованого формування даного почуття часто залишаються поза увагою дослідників. На нашу думку, ц</w:t>
      </w:r>
      <w:r w:rsidRPr="00043B23">
        <w:rPr>
          <w:sz w:val="28"/>
          <w:szCs w:val="28"/>
        </w:rPr>
        <w:t>ікавим є дослідження питань діагностики патріотичного виховання молоді, проведене І. Шкільною</w:t>
      </w:r>
      <w:r>
        <w:rPr>
          <w:sz w:val="28"/>
          <w:szCs w:val="28"/>
        </w:rPr>
        <w:t>. Б</w:t>
      </w:r>
      <w:r w:rsidRPr="00043B23">
        <w:rPr>
          <w:sz w:val="28"/>
          <w:szCs w:val="28"/>
        </w:rPr>
        <w:t xml:space="preserve">ули </w:t>
      </w:r>
      <w:r>
        <w:rPr>
          <w:sz w:val="28"/>
          <w:szCs w:val="28"/>
        </w:rPr>
        <w:t>виведені</w:t>
      </w:r>
      <w:r w:rsidRPr="00043B23">
        <w:rPr>
          <w:sz w:val="28"/>
          <w:szCs w:val="28"/>
        </w:rPr>
        <w:t xml:space="preserve"> наступні критерії</w:t>
      </w:r>
      <w:r>
        <w:rPr>
          <w:sz w:val="28"/>
          <w:szCs w:val="28"/>
        </w:rPr>
        <w:t xml:space="preserve"> для визначення рівня патріотизму</w:t>
      </w:r>
      <w:r w:rsidRPr="00043B23">
        <w:rPr>
          <w:sz w:val="28"/>
          <w:szCs w:val="28"/>
        </w:rPr>
        <w:t xml:space="preserve">: когнітивний критерій </w:t>
      </w:r>
      <w:r>
        <w:rPr>
          <w:sz w:val="28"/>
          <w:szCs w:val="28"/>
        </w:rPr>
        <w:t>(</w:t>
      </w:r>
      <w:r w:rsidRPr="00043B23">
        <w:rPr>
          <w:sz w:val="28"/>
          <w:szCs w:val="28"/>
        </w:rPr>
        <w:t>визначає ціннісне ставлення до Батьківщини, національну ідентифікацію, розуміння та усвідомлення свого місця та ролі в житті України, поваги до державних атрибутів та традицій українського народу, знання своїх прав і обов’язків відображених у законах України, знання основних державних інституцій і принципів демократії</w:t>
      </w:r>
      <w:r>
        <w:rPr>
          <w:sz w:val="28"/>
          <w:szCs w:val="28"/>
        </w:rPr>
        <w:t>),</w:t>
      </w:r>
      <w:r w:rsidRPr="006A2E97">
        <w:rPr>
          <w:sz w:val="28"/>
          <w:szCs w:val="28"/>
        </w:rPr>
        <w:t xml:space="preserve"> </w:t>
      </w:r>
      <w:r w:rsidRPr="00043B23">
        <w:rPr>
          <w:sz w:val="28"/>
          <w:szCs w:val="28"/>
        </w:rPr>
        <w:t>процесуально-діяльнісний</w:t>
      </w:r>
      <w:r w:rsidRPr="006A2E97">
        <w:rPr>
          <w:sz w:val="28"/>
          <w:szCs w:val="28"/>
        </w:rPr>
        <w:t xml:space="preserve"> </w:t>
      </w:r>
      <w:r>
        <w:rPr>
          <w:sz w:val="28"/>
          <w:szCs w:val="28"/>
        </w:rPr>
        <w:t>(</w:t>
      </w:r>
      <w:r w:rsidRPr="00043B23">
        <w:rPr>
          <w:sz w:val="28"/>
          <w:szCs w:val="28"/>
        </w:rPr>
        <w:t>характеризує активну участь у житті школи, органах самоврядування, толерантне ставлення до представників різних культур, народностей, віросповідань, готовність відстоювати інтереси України і протистояти антиукраїнській ідеології, відстоювати свої права і свою громадську позицію</w:t>
      </w:r>
      <w:r>
        <w:rPr>
          <w:sz w:val="28"/>
          <w:szCs w:val="28"/>
        </w:rPr>
        <w:t>),</w:t>
      </w:r>
      <w:r w:rsidRPr="00043B23">
        <w:rPr>
          <w:sz w:val="28"/>
          <w:szCs w:val="28"/>
        </w:rPr>
        <w:t xml:space="preserve"> ціннісно-змістовий </w:t>
      </w:r>
      <w:r>
        <w:rPr>
          <w:sz w:val="28"/>
          <w:szCs w:val="28"/>
        </w:rPr>
        <w:t>(</w:t>
      </w:r>
      <w:r w:rsidRPr="00043B23">
        <w:rPr>
          <w:sz w:val="28"/>
          <w:szCs w:val="28"/>
        </w:rPr>
        <w:t>включає прояв інтересу до історії і культурно-духовної спадщини українського народу, мови, традицій, звичаїв і моралі, повагу до людей, які проживають і працюють в Україні, інтерес до життя в країні та роботу над собою</w:t>
      </w:r>
      <w:r>
        <w:rPr>
          <w:sz w:val="28"/>
          <w:szCs w:val="28"/>
        </w:rPr>
        <w:t>),</w:t>
      </w:r>
      <w:r w:rsidRPr="00043B23">
        <w:rPr>
          <w:sz w:val="28"/>
          <w:szCs w:val="28"/>
        </w:rPr>
        <w:t xml:space="preserve"> рефлексивний </w:t>
      </w:r>
      <w:r>
        <w:rPr>
          <w:sz w:val="28"/>
          <w:szCs w:val="28"/>
        </w:rPr>
        <w:t>(</w:t>
      </w:r>
      <w:r w:rsidRPr="00043B23">
        <w:rPr>
          <w:sz w:val="28"/>
          <w:szCs w:val="28"/>
        </w:rPr>
        <w:t xml:space="preserve">відображає основні мотиви патріотизму у молоді </w:t>
      </w:r>
      <w:r>
        <w:rPr>
          <w:sz w:val="28"/>
          <w:szCs w:val="28"/>
        </w:rPr>
        <w:t xml:space="preserve">- </w:t>
      </w:r>
      <w:r w:rsidRPr="00043B23">
        <w:rPr>
          <w:sz w:val="28"/>
          <w:szCs w:val="28"/>
        </w:rPr>
        <w:t>гуманісти</w:t>
      </w:r>
      <w:r>
        <w:rPr>
          <w:sz w:val="28"/>
          <w:szCs w:val="28"/>
        </w:rPr>
        <w:t>чні, егоїстичні, конформістські</w:t>
      </w:r>
      <w:r w:rsidRPr="00043B23">
        <w:rPr>
          <w:sz w:val="28"/>
          <w:szCs w:val="28"/>
        </w:rPr>
        <w:t>, які впливають на вибір стратегії поведінки, самосприйняття, усвідомлення себе громадянином і патріотом України</w:t>
      </w:r>
      <w:r>
        <w:rPr>
          <w:sz w:val="28"/>
          <w:szCs w:val="28"/>
        </w:rPr>
        <w:t>)</w:t>
      </w:r>
      <w:r w:rsidRPr="00043B23">
        <w:rPr>
          <w:sz w:val="28"/>
          <w:szCs w:val="28"/>
        </w:rPr>
        <w:t>[1</w:t>
      </w:r>
      <w:r w:rsidRPr="0075254D">
        <w:rPr>
          <w:sz w:val="28"/>
          <w:szCs w:val="28"/>
        </w:rPr>
        <w:t>6</w:t>
      </w:r>
      <w:r w:rsidRPr="00043B23">
        <w:rPr>
          <w:sz w:val="28"/>
          <w:szCs w:val="28"/>
        </w:rPr>
        <w:t>].</w:t>
      </w:r>
    </w:p>
    <w:p w:rsidR="00D200E8" w:rsidRPr="00043B23" w:rsidRDefault="00D200E8" w:rsidP="00D764CE">
      <w:pPr>
        <w:spacing w:after="160" w:line="360" w:lineRule="auto"/>
        <w:ind w:firstLine="851"/>
        <w:jc w:val="center"/>
        <w:rPr>
          <w:b/>
          <w:sz w:val="28"/>
          <w:szCs w:val="28"/>
        </w:rPr>
      </w:pPr>
      <w:r w:rsidRPr="00043B23">
        <w:rPr>
          <w:sz w:val="28"/>
          <w:szCs w:val="28"/>
        </w:rPr>
        <w:br w:type="page"/>
      </w:r>
      <w:r w:rsidRPr="00043B23">
        <w:rPr>
          <w:b/>
          <w:sz w:val="28"/>
          <w:szCs w:val="28"/>
        </w:rPr>
        <w:t xml:space="preserve">1.2. </w:t>
      </w:r>
      <w:r>
        <w:rPr>
          <w:b/>
          <w:sz w:val="28"/>
          <w:szCs w:val="28"/>
        </w:rPr>
        <w:t>О</w:t>
      </w:r>
      <w:r w:rsidRPr="00043B23">
        <w:rPr>
          <w:b/>
          <w:sz w:val="28"/>
          <w:szCs w:val="28"/>
        </w:rPr>
        <w:t>собливості прояву патріотизму</w:t>
      </w:r>
    </w:p>
    <w:p w:rsidR="00D200E8" w:rsidRDefault="00D200E8" w:rsidP="00C70221">
      <w:pPr>
        <w:spacing w:line="360" w:lineRule="auto"/>
        <w:ind w:firstLine="708"/>
        <w:jc w:val="both"/>
        <w:rPr>
          <w:sz w:val="28"/>
          <w:szCs w:val="28"/>
        </w:rPr>
      </w:pPr>
      <w:r w:rsidRPr="00043B23">
        <w:rPr>
          <w:sz w:val="28"/>
          <w:szCs w:val="28"/>
        </w:rPr>
        <w:t xml:space="preserve">За своїм соціально-психологічним механізмом патріотизм є глибоко інтимним, особистісним утворенням, в якому органічно поєднуються почуття і свідомість, причетність людини до життя, долі своєї батьківщини. </w:t>
      </w:r>
      <w:r>
        <w:rPr>
          <w:sz w:val="28"/>
          <w:szCs w:val="28"/>
        </w:rPr>
        <w:t>О</w:t>
      </w:r>
      <w:r w:rsidRPr="00043B23">
        <w:rPr>
          <w:sz w:val="28"/>
          <w:szCs w:val="28"/>
        </w:rPr>
        <w:t xml:space="preserve">смислення людиною своєї </w:t>
      </w:r>
      <w:r>
        <w:rPr>
          <w:sz w:val="28"/>
          <w:szCs w:val="28"/>
        </w:rPr>
        <w:t>приналежності до</w:t>
      </w:r>
      <w:r w:rsidRPr="00043B23">
        <w:rPr>
          <w:sz w:val="28"/>
          <w:szCs w:val="28"/>
        </w:rPr>
        <w:t xml:space="preserve"> вітчизни, певного соціального середовища, нації, актуалізує відчуття злиття з</w:t>
      </w:r>
      <w:r>
        <w:rPr>
          <w:sz w:val="28"/>
          <w:szCs w:val="28"/>
        </w:rPr>
        <w:t>і спільнотою</w:t>
      </w:r>
      <w:r w:rsidRPr="00043B23">
        <w:rPr>
          <w:sz w:val="28"/>
          <w:szCs w:val="28"/>
        </w:rPr>
        <w:t xml:space="preserve"> і одночасно в</w:t>
      </w:r>
      <w:r>
        <w:rPr>
          <w:sz w:val="28"/>
          <w:szCs w:val="28"/>
        </w:rPr>
        <w:t>ід</w:t>
      </w:r>
      <w:r w:rsidRPr="00043B23">
        <w:rPr>
          <w:sz w:val="28"/>
          <w:szCs w:val="28"/>
        </w:rPr>
        <w:t xml:space="preserve">окремлює особистість від представників інших </w:t>
      </w:r>
      <w:r>
        <w:rPr>
          <w:sz w:val="28"/>
          <w:szCs w:val="28"/>
        </w:rPr>
        <w:t xml:space="preserve">спільнот </w:t>
      </w:r>
      <w:r w:rsidRPr="00043B23">
        <w:rPr>
          <w:sz w:val="28"/>
          <w:szCs w:val="28"/>
        </w:rPr>
        <w:t>[2</w:t>
      </w:r>
      <w:r w:rsidRPr="0075254D">
        <w:rPr>
          <w:sz w:val="28"/>
          <w:szCs w:val="28"/>
        </w:rPr>
        <w:t>1</w:t>
      </w:r>
      <w:r w:rsidRPr="00043B23">
        <w:rPr>
          <w:sz w:val="28"/>
          <w:szCs w:val="28"/>
        </w:rPr>
        <w:t>]</w:t>
      </w:r>
      <w:r>
        <w:rPr>
          <w:sz w:val="28"/>
          <w:szCs w:val="28"/>
        </w:rPr>
        <w:t>.</w:t>
      </w:r>
    </w:p>
    <w:p w:rsidR="00D200E8" w:rsidRDefault="00D200E8" w:rsidP="000D10CA">
      <w:pPr>
        <w:spacing w:line="360" w:lineRule="auto"/>
        <w:ind w:firstLine="708"/>
        <w:jc w:val="both"/>
        <w:rPr>
          <w:sz w:val="28"/>
          <w:szCs w:val="28"/>
        </w:rPr>
      </w:pPr>
      <w:r w:rsidRPr="00043B23">
        <w:rPr>
          <w:sz w:val="28"/>
          <w:szCs w:val="28"/>
        </w:rPr>
        <w:t>Слід зауважити, що процес розвитку незалежної</w:t>
      </w:r>
      <w:r>
        <w:rPr>
          <w:sz w:val="28"/>
          <w:szCs w:val="28"/>
        </w:rPr>
        <w:t xml:space="preserve"> і</w:t>
      </w:r>
      <w:r w:rsidRPr="00043B23">
        <w:rPr>
          <w:sz w:val="28"/>
          <w:szCs w:val="28"/>
        </w:rPr>
        <w:t xml:space="preserve"> демократичної Української держави тісно пов’язаний із формуванням української політичної нації, становленням громадянського суспільства</w:t>
      </w:r>
      <w:r>
        <w:rPr>
          <w:sz w:val="28"/>
          <w:szCs w:val="28"/>
        </w:rPr>
        <w:t xml:space="preserve">. Це </w:t>
      </w:r>
      <w:r w:rsidRPr="00043B23">
        <w:rPr>
          <w:sz w:val="28"/>
          <w:szCs w:val="28"/>
        </w:rPr>
        <w:t>передбачає трансформацію світоглядних орієнтацій</w:t>
      </w:r>
      <w:r>
        <w:rPr>
          <w:sz w:val="28"/>
          <w:szCs w:val="28"/>
        </w:rPr>
        <w:t xml:space="preserve"> і самосвідомості народу в полі</w:t>
      </w:r>
      <w:r w:rsidRPr="00043B23">
        <w:rPr>
          <w:sz w:val="28"/>
          <w:szCs w:val="28"/>
        </w:rPr>
        <w:t>етнічній, багатоконфесійній, соціально-розрізненій країні</w:t>
      </w:r>
      <w:r>
        <w:rPr>
          <w:sz w:val="28"/>
          <w:szCs w:val="28"/>
        </w:rPr>
        <w:t xml:space="preserve"> (</w:t>
      </w:r>
      <w:r w:rsidRPr="00043B23">
        <w:rPr>
          <w:sz w:val="28"/>
          <w:szCs w:val="28"/>
        </w:rPr>
        <w:t xml:space="preserve">якою є </w:t>
      </w:r>
      <w:r>
        <w:rPr>
          <w:sz w:val="28"/>
          <w:szCs w:val="28"/>
        </w:rPr>
        <w:t>Україна)</w:t>
      </w:r>
      <w:r w:rsidRPr="00043B23">
        <w:rPr>
          <w:sz w:val="28"/>
          <w:szCs w:val="28"/>
        </w:rPr>
        <w:t xml:space="preserve"> з різним історичним минулим її регіонів, не до кінця вирішеною мовною проблемою. Необхідно знайти таку систему цінностей, яку б розділяли більшість членів суспільства, і яка б фактично наповнила зміст суча</w:t>
      </w:r>
      <w:r>
        <w:rPr>
          <w:sz w:val="28"/>
          <w:szCs w:val="28"/>
        </w:rPr>
        <w:t xml:space="preserve">сного українського патріотизму </w:t>
      </w:r>
      <w:r w:rsidRPr="00043B23">
        <w:rPr>
          <w:sz w:val="28"/>
          <w:szCs w:val="28"/>
        </w:rPr>
        <w:t>[1</w:t>
      </w:r>
      <w:r>
        <w:rPr>
          <w:sz w:val="28"/>
          <w:szCs w:val="28"/>
          <w:lang w:val="ru-RU"/>
        </w:rPr>
        <w:t>6</w:t>
      </w:r>
      <w:r w:rsidRPr="00043B23">
        <w:rPr>
          <w:sz w:val="28"/>
          <w:szCs w:val="28"/>
        </w:rPr>
        <w:t>]</w:t>
      </w:r>
      <w:r>
        <w:rPr>
          <w:sz w:val="28"/>
          <w:szCs w:val="28"/>
        </w:rPr>
        <w:t>.</w:t>
      </w:r>
    </w:p>
    <w:p w:rsidR="00D200E8" w:rsidRDefault="00D200E8" w:rsidP="000D10CA">
      <w:pPr>
        <w:spacing w:line="360" w:lineRule="auto"/>
        <w:ind w:firstLine="708"/>
        <w:jc w:val="both"/>
        <w:rPr>
          <w:sz w:val="28"/>
          <w:szCs w:val="28"/>
        </w:rPr>
      </w:pPr>
      <w:r w:rsidRPr="00043B23">
        <w:rPr>
          <w:sz w:val="28"/>
          <w:szCs w:val="28"/>
        </w:rPr>
        <w:t xml:space="preserve">Визначальною характеристикою національного патріотизму є його гуманістична </w:t>
      </w:r>
      <w:r>
        <w:rPr>
          <w:sz w:val="28"/>
          <w:szCs w:val="28"/>
        </w:rPr>
        <w:t>спрямованість</w:t>
      </w:r>
      <w:r w:rsidRPr="00043B23">
        <w:rPr>
          <w:sz w:val="28"/>
          <w:szCs w:val="28"/>
        </w:rPr>
        <w:t xml:space="preserve">, яка об’єктивно </w:t>
      </w:r>
      <w:r>
        <w:rPr>
          <w:sz w:val="28"/>
          <w:szCs w:val="28"/>
        </w:rPr>
        <w:t xml:space="preserve">повинна бути </w:t>
      </w:r>
      <w:r w:rsidRPr="00043B23">
        <w:rPr>
          <w:sz w:val="28"/>
          <w:szCs w:val="28"/>
        </w:rPr>
        <w:t>притаманна громадянському суспільству</w:t>
      </w:r>
      <w:r>
        <w:rPr>
          <w:sz w:val="28"/>
          <w:szCs w:val="28"/>
        </w:rPr>
        <w:t xml:space="preserve"> і яка </w:t>
      </w:r>
      <w:r w:rsidRPr="00043B23">
        <w:rPr>
          <w:sz w:val="28"/>
          <w:szCs w:val="28"/>
        </w:rPr>
        <w:t>виходить за рамки забороняючої систем</w:t>
      </w:r>
      <w:r>
        <w:rPr>
          <w:sz w:val="28"/>
          <w:szCs w:val="28"/>
        </w:rPr>
        <w:t>и,</w:t>
      </w:r>
      <w:r w:rsidRPr="00043B23">
        <w:rPr>
          <w:sz w:val="28"/>
          <w:szCs w:val="28"/>
        </w:rPr>
        <w:t xml:space="preserve"> підніма</w:t>
      </w:r>
      <w:r>
        <w:rPr>
          <w:sz w:val="28"/>
          <w:szCs w:val="28"/>
        </w:rPr>
        <w:t>ючись</w:t>
      </w:r>
      <w:r w:rsidRPr="00043B23">
        <w:rPr>
          <w:sz w:val="28"/>
          <w:szCs w:val="28"/>
        </w:rPr>
        <w:t xml:space="preserve"> на більш високий рівень ціннісно – світоглядн</w:t>
      </w:r>
      <w:r>
        <w:rPr>
          <w:sz w:val="28"/>
          <w:szCs w:val="28"/>
        </w:rPr>
        <w:t>их</w:t>
      </w:r>
      <w:r w:rsidRPr="00043B23">
        <w:rPr>
          <w:sz w:val="28"/>
          <w:szCs w:val="28"/>
        </w:rPr>
        <w:t xml:space="preserve"> орієнтаці</w:t>
      </w:r>
      <w:r>
        <w:rPr>
          <w:sz w:val="28"/>
          <w:szCs w:val="28"/>
        </w:rPr>
        <w:t>й. Подібна система</w:t>
      </w:r>
      <w:r w:rsidRPr="00043B23">
        <w:rPr>
          <w:sz w:val="28"/>
          <w:szCs w:val="28"/>
        </w:rPr>
        <w:t xml:space="preserve"> включає в себе </w:t>
      </w:r>
      <w:r>
        <w:rPr>
          <w:sz w:val="28"/>
          <w:szCs w:val="28"/>
        </w:rPr>
        <w:t>такі</w:t>
      </w:r>
      <w:r w:rsidRPr="00043B23">
        <w:rPr>
          <w:sz w:val="28"/>
          <w:szCs w:val="28"/>
        </w:rPr>
        <w:t xml:space="preserve"> риси як чуйність, милосердя, доброта, увага, совісність, справедливість, працелюбність, толерантність, чесність, гідність, любов і повага до своїх батьків, до свого роду. Важливою ознакою патріотизму </w:t>
      </w:r>
      <w:r>
        <w:rPr>
          <w:sz w:val="28"/>
          <w:szCs w:val="28"/>
        </w:rPr>
        <w:t xml:space="preserve">також стає </w:t>
      </w:r>
      <w:r w:rsidRPr="00043B23">
        <w:rPr>
          <w:sz w:val="28"/>
          <w:szCs w:val="28"/>
        </w:rPr>
        <w:t>законослухняність, виконання конституційних норм, дотримання чинних законів, знання не лише своїх прав, а й обов’язків[7].</w:t>
      </w:r>
    </w:p>
    <w:p w:rsidR="00D200E8" w:rsidRPr="00043B23" w:rsidRDefault="00D200E8" w:rsidP="000D10CA">
      <w:pPr>
        <w:spacing w:line="360" w:lineRule="auto"/>
        <w:ind w:firstLine="708"/>
        <w:jc w:val="both"/>
        <w:rPr>
          <w:sz w:val="28"/>
          <w:szCs w:val="28"/>
        </w:rPr>
      </w:pPr>
      <w:r w:rsidRPr="00043B23">
        <w:rPr>
          <w:sz w:val="28"/>
          <w:szCs w:val="28"/>
        </w:rPr>
        <w:t>Ми</w:t>
      </w:r>
      <w:r w:rsidRPr="006A2E97">
        <w:rPr>
          <w:sz w:val="28"/>
          <w:szCs w:val="28"/>
          <w:lang w:val="ru-RU"/>
        </w:rPr>
        <w:t xml:space="preserve"> </w:t>
      </w:r>
      <w:r w:rsidRPr="00043B23">
        <w:rPr>
          <w:sz w:val="28"/>
          <w:szCs w:val="28"/>
        </w:rPr>
        <w:t xml:space="preserve">вирішили </w:t>
      </w:r>
      <w:r>
        <w:rPr>
          <w:sz w:val="28"/>
          <w:szCs w:val="28"/>
        </w:rPr>
        <w:t xml:space="preserve">надати характеристику вище окресленим рисам. </w:t>
      </w:r>
      <w:r w:rsidRPr="00043B23">
        <w:rPr>
          <w:sz w:val="28"/>
          <w:szCs w:val="28"/>
        </w:rPr>
        <w:t>Чуйність – процес емоційного відгуку однієї особистості на переживання іншої, що виявляється в розумінні партнера по спілкуванню, співчутт</w:t>
      </w:r>
      <w:r>
        <w:rPr>
          <w:sz w:val="28"/>
          <w:szCs w:val="28"/>
        </w:rPr>
        <w:t>і</w:t>
      </w:r>
      <w:r w:rsidRPr="00043B23">
        <w:rPr>
          <w:sz w:val="28"/>
          <w:szCs w:val="28"/>
        </w:rPr>
        <w:t xml:space="preserve"> і співпереживанн</w:t>
      </w:r>
      <w:r>
        <w:rPr>
          <w:sz w:val="28"/>
          <w:szCs w:val="28"/>
        </w:rPr>
        <w:t>і</w:t>
      </w:r>
      <w:r w:rsidRPr="00043B23">
        <w:rPr>
          <w:sz w:val="28"/>
          <w:szCs w:val="28"/>
        </w:rPr>
        <w:t>, а також активній підтримці і наданні допомоги[3]</w:t>
      </w:r>
      <w:r>
        <w:rPr>
          <w:sz w:val="28"/>
          <w:szCs w:val="28"/>
        </w:rPr>
        <w:t>. В психології чуйність часто корелює з емпатійністю – здатністю не тільки співчувати, а і співпереживати іншій людині.</w:t>
      </w:r>
    </w:p>
    <w:p w:rsidR="00D200E8" w:rsidRDefault="00D200E8" w:rsidP="00C547E7">
      <w:pPr>
        <w:pStyle w:val="NormalWeb"/>
        <w:shd w:val="clear" w:color="auto" w:fill="FFFFFF"/>
        <w:spacing w:before="0" w:beforeAutospacing="0" w:after="0" w:afterAutospacing="0" w:line="360" w:lineRule="auto"/>
        <w:ind w:firstLine="708"/>
        <w:jc w:val="both"/>
        <w:rPr>
          <w:color w:val="000000"/>
          <w:sz w:val="28"/>
          <w:szCs w:val="28"/>
        </w:rPr>
      </w:pPr>
      <w:r w:rsidRPr="00043B23">
        <w:rPr>
          <w:color w:val="000000"/>
          <w:sz w:val="28"/>
          <w:szCs w:val="28"/>
          <w:shd w:val="clear" w:color="auto" w:fill="FFFFFF"/>
        </w:rPr>
        <w:t>Милосердя, як моральне почуття належить до ціннісних етичних характеристик. Милосердя – термін, що вживається для опису м’якості, поблажливості.</w:t>
      </w:r>
      <w:r w:rsidRPr="00043B23">
        <w:rPr>
          <w:color w:val="000000"/>
          <w:sz w:val="28"/>
          <w:szCs w:val="28"/>
        </w:rPr>
        <w:t xml:space="preserve"> Милосердя – готовність допомогти, виявити людинолюбств</w:t>
      </w:r>
      <w:r>
        <w:rPr>
          <w:color w:val="000000"/>
          <w:sz w:val="28"/>
          <w:szCs w:val="28"/>
        </w:rPr>
        <w:t>о</w:t>
      </w:r>
      <w:r w:rsidRPr="00043B23">
        <w:rPr>
          <w:color w:val="000000"/>
          <w:sz w:val="28"/>
          <w:szCs w:val="28"/>
        </w:rPr>
        <w:t>, серцев</w:t>
      </w:r>
      <w:r>
        <w:rPr>
          <w:color w:val="000000"/>
          <w:sz w:val="28"/>
          <w:szCs w:val="28"/>
        </w:rPr>
        <w:t>у</w:t>
      </w:r>
      <w:r w:rsidRPr="00043B23">
        <w:rPr>
          <w:color w:val="000000"/>
          <w:sz w:val="28"/>
          <w:szCs w:val="28"/>
        </w:rPr>
        <w:t xml:space="preserve"> участ</w:t>
      </w:r>
      <w:r>
        <w:rPr>
          <w:color w:val="000000"/>
          <w:sz w:val="28"/>
          <w:szCs w:val="28"/>
        </w:rPr>
        <w:t>ь</w:t>
      </w:r>
      <w:r w:rsidRPr="00043B23">
        <w:rPr>
          <w:color w:val="000000"/>
          <w:sz w:val="28"/>
          <w:szCs w:val="28"/>
        </w:rPr>
        <w:t xml:space="preserve">, </w:t>
      </w:r>
      <w:r>
        <w:rPr>
          <w:color w:val="000000"/>
          <w:sz w:val="28"/>
          <w:szCs w:val="28"/>
        </w:rPr>
        <w:t>надати</w:t>
      </w:r>
      <w:r w:rsidRPr="00043B23">
        <w:rPr>
          <w:color w:val="000000"/>
          <w:sz w:val="28"/>
          <w:szCs w:val="28"/>
        </w:rPr>
        <w:t xml:space="preserve"> допомог</w:t>
      </w:r>
      <w:r>
        <w:rPr>
          <w:color w:val="000000"/>
          <w:sz w:val="28"/>
          <w:szCs w:val="28"/>
        </w:rPr>
        <w:t>у</w:t>
      </w:r>
      <w:r w:rsidRPr="006A2E97">
        <w:rPr>
          <w:color w:val="000000"/>
          <w:sz w:val="28"/>
          <w:szCs w:val="28"/>
          <w:lang w:val="ru-RU"/>
        </w:rPr>
        <w:t xml:space="preserve"> </w:t>
      </w:r>
      <w:r>
        <w:rPr>
          <w:color w:val="000000"/>
          <w:sz w:val="28"/>
          <w:szCs w:val="28"/>
        </w:rPr>
        <w:t>іншим</w:t>
      </w:r>
      <w:r w:rsidRPr="00043B23">
        <w:rPr>
          <w:color w:val="000000"/>
          <w:sz w:val="28"/>
          <w:szCs w:val="28"/>
        </w:rPr>
        <w:t>. Милосердя –</w:t>
      </w:r>
      <w:r w:rsidRPr="006A2E97">
        <w:rPr>
          <w:color w:val="000000"/>
          <w:sz w:val="28"/>
          <w:szCs w:val="28"/>
        </w:rPr>
        <w:t xml:space="preserve"> </w:t>
      </w:r>
      <w:r w:rsidRPr="00043B23">
        <w:rPr>
          <w:color w:val="000000"/>
          <w:sz w:val="28"/>
          <w:szCs w:val="28"/>
        </w:rPr>
        <w:t>доброзичливе, дбайливе, ставлення до іншої л</w:t>
      </w:r>
      <w:r>
        <w:rPr>
          <w:color w:val="000000"/>
          <w:sz w:val="28"/>
          <w:szCs w:val="28"/>
        </w:rPr>
        <w:t>юдини</w:t>
      </w:r>
      <w:r w:rsidRPr="00043B23">
        <w:rPr>
          <w:color w:val="000000"/>
          <w:sz w:val="28"/>
          <w:szCs w:val="28"/>
        </w:rPr>
        <w:t>. В. Шутова визначає милосердя як інтеграційну моральну якість, яка є основою розвитку здатності людини до співпереживання, душевної щедрості, безкорисливого надання допомоги іншим людям [13].</w:t>
      </w:r>
    </w:p>
    <w:p w:rsidR="00D200E8" w:rsidRDefault="00D200E8" w:rsidP="00C547E7">
      <w:pPr>
        <w:pStyle w:val="NormalWeb"/>
        <w:shd w:val="clear" w:color="auto" w:fill="FFFFFF"/>
        <w:spacing w:before="0" w:beforeAutospacing="0" w:after="0" w:afterAutospacing="0" w:line="360" w:lineRule="auto"/>
        <w:ind w:firstLine="708"/>
        <w:jc w:val="both"/>
        <w:rPr>
          <w:color w:val="000000"/>
          <w:sz w:val="28"/>
          <w:szCs w:val="28"/>
        </w:rPr>
      </w:pPr>
      <w:r w:rsidRPr="00043B23">
        <w:rPr>
          <w:color w:val="000000"/>
          <w:sz w:val="28"/>
          <w:szCs w:val="28"/>
        </w:rPr>
        <w:t>У різних культурних традиціях милосердя осмислюється як фундаментальна основа умов людського співіснування,</w:t>
      </w:r>
      <w:r>
        <w:rPr>
          <w:color w:val="000000"/>
          <w:sz w:val="28"/>
          <w:szCs w:val="28"/>
        </w:rPr>
        <w:t xml:space="preserve"> певна</w:t>
      </w:r>
      <w:r w:rsidRPr="00043B23">
        <w:rPr>
          <w:color w:val="000000"/>
          <w:sz w:val="28"/>
          <w:szCs w:val="28"/>
        </w:rPr>
        <w:t xml:space="preserve"> моральна вимога. </w:t>
      </w:r>
    </w:p>
    <w:p w:rsidR="00D200E8" w:rsidRDefault="00D200E8" w:rsidP="00C547E7">
      <w:pPr>
        <w:pStyle w:val="NormalWeb"/>
        <w:shd w:val="clear" w:color="auto" w:fill="FFFFFF"/>
        <w:spacing w:before="0" w:beforeAutospacing="0" w:after="0" w:afterAutospacing="0" w:line="360" w:lineRule="auto"/>
        <w:ind w:firstLine="708"/>
        <w:jc w:val="both"/>
        <w:rPr>
          <w:sz w:val="28"/>
          <w:szCs w:val="28"/>
        </w:rPr>
      </w:pPr>
      <w:r w:rsidRPr="00043B23">
        <w:rPr>
          <w:sz w:val="28"/>
          <w:szCs w:val="28"/>
        </w:rPr>
        <w:t xml:space="preserve">С. У. Гончаренко визначає поняття "совість" як моральне почуття, в якому виявляється самооцінка відповідності </w:t>
      </w:r>
      <w:r>
        <w:rPr>
          <w:sz w:val="28"/>
          <w:szCs w:val="28"/>
        </w:rPr>
        <w:t>власних</w:t>
      </w:r>
      <w:r w:rsidRPr="00043B23">
        <w:rPr>
          <w:sz w:val="28"/>
          <w:szCs w:val="28"/>
        </w:rPr>
        <w:t xml:space="preserve"> дій діям прийнятим у суспільстві</w:t>
      </w:r>
      <w:r>
        <w:rPr>
          <w:sz w:val="28"/>
          <w:szCs w:val="28"/>
        </w:rPr>
        <w:t xml:space="preserve">; як </w:t>
      </w:r>
      <w:r w:rsidRPr="00043B23">
        <w:rPr>
          <w:sz w:val="28"/>
          <w:szCs w:val="28"/>
        </w:rPr>
        <w:t>найважливіший особистісний моральний регулятор суспільної поведінки людини. Совість — продукт суспільного виховання, що формується разом з моральними почуттями обов'язку, честі, добра, справедливості</w:t>
      </w:r>
      <w:r w:rsidRPr="006A2E97">
        <w:rPr>
          <w:sz w:val="28"/>
          <w:szCs w:val="28"/>
        </w:rPr>
        <w:t xml:space="preserve"> </w:t>
      </w:r>
      <w:r w:rsidRPr="00043B23">
        <w:rPr>
          <w:sz w:val="28"/>
          <w:szCs w:val="28"/>
        </w:rPr>
        <w:t>та людськими соціальними прив'язаностями (сімейними, патріотичними, дружбою, любов'ю). У структурі світогляду совість — вищий морально-психологічний регулятор поведінки особистості</w:t>
      </w:r>
      <w:r>
        <w:rPr>
          <w:sz w:val="28"/>
          <w:szCs w:val="28"/>
        </w:rPr>
        <w:t xml:space="preserve"> [2</w:t>
      </w:r>
      <w:r>
        <w:rPr>
          <w:sz w:val="28"/>
          <w:szCs w:val="28"/>
          <w:lang w:val="ru-RU"/>
        </w:rPr>
        <w:t>0</w:t>
      </w:r>
      <w:r>
        <w:rPr>
          <w:sz w:val="28"/>
          <w:szCs w:val="28"/>
        </w:rPr>
        <w:t>]</w:t>
      </w:r>
      <w:r w:rsidRPr="00043B23">
        <w:rPr>
          <w:sz w:val="28"/>
          <w:szCs w:val="28"/>
        </w:rPr>
        <w:t>.</w:t>
      </w:r>
    </w:p>
    <w:p w:rsidR="00D200E8" w:rsidRDefault="00D200E8" w:rsidP="00C547E7">
      <w:pPr>
        <w:pStyle w:val="NormalWeb"/>
        <w:shd w:val="clear" w:color="auto" w:fill="FFFFFF"/>
        <w:spacing w:before="0" w:beforeAutospacing="0" w:after="0" w:afterAutospacing="0" w:line="360" w:lineRule="auto"/>
        <w:ind w:firstLine="708"/>
        <w:jc w:val="both"/>
        <w:rPr>
          <w:sz w:val="28"/>
          <w:szCs w:val="28"/>
        </w:rPr>
      </w:pPr>
      <w:r w:rsidRPr="00043B23">
        <w:rPr>
          <w:sz w:val="28"/>
          <w:szCs w:val="28"/>
        </w:rPr>
        <w:t xml:space="preserve">Толерантність передбачає установку на прийнятті особистості людини, на розуміння цієї людини, на відверте спілкування. В основі толерантності </w:t>
      </w:r>
      <w:r>
        <w:rPr>
          <w:sz w:val="28"/>
          <w:szCs w:val="28"/>
        </w:rPr>
        <w:t>лежить</w:t>
      </w:r>
      <w:r w:rsidRPr="00043B23">
        <w:rPr>
          <w:sz w:val="28"/>
          <w:szCs w:val="28"/>
        </w:rPr>
        <w:t xml:space="preserve"> повага до людини, терпляче ставлення до </w:t>
      </w:r>
      <w:r>
        <w:rPr>
          <w:sz w:val="28"/>
          <w:szCs w:val="28"/>
        </w:rPr>
        <w:t xml:space="preserve">її </w:t>
      </w:r>
      <w:r w:rsidRPr="00043B23">
        <w:rPr>
          <w:sz w:val="28"/>
          <w:szCs w:val="28"/>
        </w:rPr>
        <w:t>поглядів</w:t>
      </w:r>
      <w:r>
        <w:rPr>
          <w:sz w:val="28"/>
          <w:szCs w:val="28"/>
        </w:rPr>
        <w:t>,</w:t>
      </w:r>
      <w:r w:rsidRPr="00043B23">
        <w:rPr>
          <w:sz w:val="28"/>
          <w:szCs w:val="28"/>
        </w:rPr>
        <w:t xml:space="preserve"> помилок та недоліків. Це </w:t>
      </w:r>
      <w:r>
        <w:rPr>
          <w:sz w:val="28"/>
          <w:szCs w:val="28"/>
        </w:rPr>
        <w:t>передбачає без осудне ставлення  до іншого,</w:t>
      </w:r>
      <w:r w:rsidRPr="00043B23">
        <w:rPr>
          <w:sz w:val="28"/>
          <w:szCs w:val="28"/>
        </w:rPr>
        <w:t xml:space="preserve"> бажання допомогти [10].</w:t>
      </w:r>
    </w:p>
    <w:p w:rsidR="00D200E8" w:rsidRPr="00043B23" w:rsidRDefault="00D200E8" w:rsidP="00C547E7">
      <w:pPr>
        <w:pStyle w:val="NormalWeb"/>
        <w:shd w:val="clear" w:color="auto" w:fill="FFFFFF"/>
        <w:spacing w:before="0" w:beforeAutospacing="0" w:after="0" w:afterAutospacing="0" w:line="360" w:lineRule="auto"/>
        <w:ind w:firstLine="708"/>
        <w:jc w:val="both"/>
        <w:rPr>
          <w:sz w:val="28"/>
          <w:szCs w:val="28"/>
        </w:rPr>
      </w:pPr>
      <w:r w:rsidRPr="00043B23">
        <w:rPr>
          <w:sz w:val="28"/>
          <w:szCs w:val="28"/>
        </w:rPr>
        <w:t xml:space="preserve">Гідність - усвідомлення і переживання особистістю самої себе </w:t>
      </w:r>
      <w:r>
        <w:rPr>
          <w:sz w:val="28"/>
          <w:szCs w:val="28"/>
        </w:rPr>
        <w:t>як</w:t>
      </w:r>
      <w:r w:rsidRPr="00043B23">
        <w:rPr>
          <w:sz w:val="28"/>
          <w:szCs w:val="28"/>
        </w:rPr>
        <w:t xml:space="preserve"> сукупності духовно-моральних </w:t>
      </w:r>
      <w:r>
        <w:rPr>
          <w:sz w:val="28"/>
          <w:szCs w:val="28"/>
        </w:rPr>
        <w:t>якостей</w:t>
      </w:r>
      <w:r w:rsidRPr="00043B23">
        <w:rPr>
          <w:sz w:val="28"/>
          <w:szCs w:val="28"/>
        </w:rPr>
        <w:t xml:space="preserve">, </w:t>
      </w:r>
      <w:r>
        <w:rPr>
          <w:sz w:val="28"/>
          <w:szCs w:val="28"/>
        </w:rPr>
        <w:t>які</w:t>
      </w:r>
      <w:r w:rsidRPr="00043B23">
        <w:rPr>
          <w:sz w:val="28"/>
          <w:szCs w:val="28"/>
        </w:rPr>
        <w:t xml:space="preserve"> викликають повагу оточення. Гідність особистості втілюється у поставі, ході, мові. Вон</w:t>
      </w:r>
      <w:r>
        <w:rPr>
          <w:sz w:val="28"/>
          <w:szCs w:val="28"/>
        </w:rPr>
        <w:t>а</w:t>
      </w:r>
      <w:r w:rsidRPr="00043B23">
        <w:rPr>
          <w:sz w:val="28"/>
          <w:szCs w:val="28"/>
        </w:rPr>
        <w:t xml:space="preserve"> формуються під впливом нашої взаємодії з соціальним простором, який може бути простором поваги або зневаги. У вихованні важливішим є внутрішній вимір почуття гідності, який вбачається у самодостатності та сенсі життя[8]</w:t>
      </w:r>
      <w:r>
        <w:rPr>
          <w:sz w:val="28"/>
          <w:szCs w:val="28"/>
        </w:rPr>
        <w:t>.</w:t>
      </w:r>
    </w:p>
    <w:p w:rsidR="00D200E8" w:rsidRDefault="00D200E8" w:rsidP="0025273B">
      <w:pPr>
        <w:spacing w:line="360" w:lineRule="auto"/>
        <w:ind w:firstLine="708"/>
        <w:jc w:val="both"/>
        <w:rPr>
          <w:sz w:val="28"/>
          <w:szCs w:val="28"/>
        </w:rPr>
      </w:pPr>
      <w:r w:rsidRPr="00043B23">
        <w:rPr>
          <w:sz w:val="28"/>
          <w:szCs w:val="28"/>
        </w:rPr>
        <w:t xml:space="preserve">Любов - такий вид відносин між людьми, який </w:t>
      </w:r>
      <w:r>
        <w:rPr>
          <w:sz w:val="28"/>
          <w:szCs w:val="28"/>
        </w:rPr>
        <w:t xml:space="preserve">передбачає рівність ставлень, жертовність, цілісність, самовдосконалення заради іншого </w:t>
      </w:r>
      <w:r w:rsidRPr="00043B23">
        <w:rPr>
          <w:sz w:val="28"/>
          <w:szCs w:val="28"/>
        </w:rPr>
        <w:t>[1]</w:t>
      </w:r>
      <w:r>
        <w:rPr>
          <w:sz w:val="28"/>
          <w:szCs w:val="28"/>
        </w:rPr>
        <w:t>.</w:t>
      </w:r>
      <w:r w:rsidRPr="006A2E97">
        <w:rPr>
          <w:sz w:val="28"/>
          <w:szCs w:val="28"/>
          <w:lang w:val="ru-RU"/>
        </w:rPr>
        <w:t xml:space="preserve"> </w:t>
      </w:r>
      <w:r w:rsidRPr="00043B23">
        <w:rPr>
          <w:sz w:val="28"/>
          <w:szCs w:val="28"/>
        </w:rPr>
        <w:t>Любов передбачає турботу про іншу людину, зацікавленість у поліпшенні її</w:t>
      </w:r>
      <w:r>
        <w:rPr>
          <w:sz w:val="28"/>
          <w:szCs w:val="28"/>
        </w:rPr>
        <w:t xml:space="preserve"> життя і розвитку </w:t>
      </w:r>
      <w:r w:rsidRPr="00043B23">
        <w:rPr>
          <w:sz w:val="28"/>
          <w:szCs w:val="28"/>
        </w:rPr>
        <w:t>[1]</w:t>
      </w:r>
      <w:r>
        <w:rPr>
          <w:sz w:val="28"/>
          <w:szCs w:val="28"/>
        </w:rPr>
        <w:t>.</w:t>
      </w:r>
    </w:p>
    <w:p w:rsidR="00D200E8" w:rsidRDefault="00D200E8" w:rsidP="00324F7B">
      <w:pPr>
        <w:spacing w:line="360" w:lineRule="auto"/>
        <w:ind w:firstLine="708"/>
        <w:jc w:val="both"/>
        <w:rPr>
          <w:sz w:val="28"/>
          <w:szCs w:val="28"/>
        </w:rPr>
      </w:pPr>
      <w:r>
        <w:rPr>
          <w:sz w:val="28"/>
          <w:szCs w:val="28"/>
        </w:rPr>
        <w:t>Як зазначалось вище, в</w:t>
      </w:r>
      <w:r w:rsidRPr="00043B23">
        <w:rPr>
          <w:sz w:val="28"/>
          <w:szCs w:val="28"/>
        </w:rPr>
        <w:t xml:space="preserve">ажливою ознакою патріотизму </w:t>
      </w:r>
      <w:r>
        <w:rPr>
          <w:sz w:val="28"/>
          <w:szCs w:val="28"/>
        </w:rPr>
        <w:t xml:space="preserve">також є </w:t>
      </w:r>
      <w:r w:rsidRPr="00043B23">
        <w:rPr>
          <w:sz w:val="28"/>
          <w:szCs w:val="28"/>
        </w:rPr>
        <w:t>законослухняність, виконання конституційних норм, дотримання чинних законів, знання не лише своїх прав, а й обов’язків</w:t>
      </w:r>
      <w:r>
        <w:rPr>
          <w:sz w:val="28"/>
          <w:szCs w:val="28"/>
        </w:rPr>
        <w:t>. Патріотом може вважатись той, хто «</w:t>
      </w:r>
      <w:r w:rsidRPr="00043B23">
        <w:rPr>
          <w:sz w:val="28"/>
          <w:szCs w:val="28"/>
        </w:rPr>
        <w:t>своє право вимірює своїм обов’язком</w:t>
      </w:r>
      <w:r>
        <w:rPr>
          <w:sz w:val="28"/>
          <w:szCs w:val="28"/>
        </w:rPr>
        <w:t>»</w:t>
      </w:r>
      <w:r w:rsidRPr="00043B23">
        <w:rPr>
          <w:sz w:val="28"/>
          <w:szCs w:val="28"/>
        </w:rPr>
        <w:t xml:space="preserve">. </w:t>
      </w:r>
      <w:r>
        <w:rPr>
          <w:sz w:val="28"/>
          <w:szCs w:val="28"/>
        </w:rPr>
        <w:t>Це передбачає</w:t>
      </w:r>
      <w:r w:rsidRPr="00043B23">
        <w:rPr>
          <w:sz w:val="28"/>
          <w:szCs w:val="28"/>
        </w:rPr>
        <w:t xml:space="preserve"> гуманн</w:t>
      </w:r>
      <w:r>
        <w:rPr>
          <w:sz w:val="28"/>
          <w:szCs w:val="28"/>
        </w:rPr>
        <w:t>е</w:t>
      </w:r>
      <w:r w:rsidRPr="00043B23">
        <w:rPr>
          <w:sz w:val="28"/>
          <w:szCs w:val="28"/>
        </w:rPr>
        <w:t xml:space="preserve"> став</w:t>
      </w:r>
      <w:r>
        <w:rPr>
          <w:sz w:val="28"/>
          <w:szCs w:val="28"/>
        </w:rPr>
        <w:t>лення</w:t>
      </w:r>
      <w:r w:rsidRPr="00043B23">
        <w:rPr>
          <w:sz w:val="28"/>
          <w:szCs w:val="28"/>
        </w:rPr>
        <w:t xml:space="preserve"> до інших</w:t>
      </w:r>
      <w:r>
        <w:rPr>
          <w:sz w:val="28"/>
          <w:szCs w:val="28"/>
        </w:rPr>
        <w:t>,</w:t>
      </w:r>
      <w:r w:rsidRPr="00043B23">
        <w:rPr>
          <w:sz w:val="28"/>
          <w:szCs w:val="28"/>
        </w:rPr>
        <w:t xml:space="preserve"> пова</w:t>
      </w:r>
      <w:r>
        <w:rPr>
          <w:sz w:val="28"/>
          <w:szCs w:val="28"/>
        </w:rPr>
        <w:t>гу їх прав</w:t>
      </w:r>
      <w:r w:rsidRPr="00043B23">
        <w:rPr>
          <w:sz w:val="28"/>
          <w:szCs w:val="28"/>
        </w:rPr>
        <w:t>, терпим</w:t>
      </w:r>
      <w:r>
        <w:rPr>
          <w:sz w:val="28"/>
          <w:szCs w:val="28"/>
        </w:rPr>
        <w:t>ість</w:t>
      </w:r>
      <w:r w:rsidRPr="00043B23">
        <w:rPr>
          <w:sz w:val="28"/>
          <w:szCs w:val="28"/>
        </w:rPr>
        <w:t>, толерантн</w:t>
      </w:r>
      <w:r>
        <w:rPr>
          <w:sz w:val="28"/>
          <w:szCs w:val="28"/>
        </w:rPr>
        <w:t>ість</w:t>
      </w:r>
      <w:r w:rsidRPr="006A2E97">
        <w:rPr>
          <w:sz w:val="28"/>
          <w:szCs w:val="28"/>
          <w:lang w:val="ru-RU"/>
        </w:rPr>
        <w:t xml:space="preserve"> </w:t>
      </w:r>
      <w:r w:rsidRPr="00043B23">
        <w:rPr>
          <w:sz w:val="28"/>
          <w:szCs w:val="28"/>
        </w:rPr>
        <w:t>і, готовн</w:t>
      </w:r>
      <w:r>
        <w:rPr>
          <w:sz w:val="28"/>
          <w:szCs w:val="28"/>
        </w:rPr>
        <w:t>ість</w:t>
      </w:r>
      <w:r w:rsidRPr="00043B23">
        <w:rPr>
          <w:sz w:val="28"/>
          <w:szCs w:val="28"/>
        </w:rPr>
        <w:t xml:space="preserve"> й умінн</w:t>
      </w:r>
      <w:r>
        <w:rPr>
          <w:sz w:val="28"/>
          <w:szCs w:val="28"/>
        </w:rPr>
        <w:t>я</w:t>
      </w:r>
      <w:r w:rsidRPr="00043B23">
        <w:rPr>
          <w:sz w:val="28"/>
          <w:szCs w:val="28"/>
        </w:rPr>
        <w:t xml:space="preserve"> йти на компроміс заради миру у своїй державі й у світі[7].</w:t>
      </w:r>
      <w:r>
        <w:rPr>
          <w:sz w:val="28"/>
          <w:szCs w:val="28"/>
        </w:rPr>
        <w:t xml:space="preserve"> Також це відображується в рівні розвитку самосвідомості, коли людина не тільки знає свої права та обов’язки, але і виконує передбачені суспільством норми. </w:t>
      </w:r>
    </w:p>
    <w:p w:rsidR="00D200E8" w:rsidRDefault="00D200E8" w:rsidP="00C50846">
      <w:pPr>
        <w:spacing w:line="360" w:lineRule="auto"/>
        <w:ind w:firstLine="708"/>
        <w:jc w:val="both"/>
        <w:rPr>
          <w:sz w:val="28"/>
          <w:szCs w:val="28"/>
        </w:rPr>
      </w:pPr>
      <w:r>
        <w:rPr>
          <w:sz w:val="28"/>
          <w:szCs w:val="28"/>
        </w:rPr>
        <w:t>Як висновок, зазначимо, що о</w:t>
      </w:r>
      <w:r w:rsidRPr="00043B23">
        <w:rPr>
          <w:sz w:val="28"/>
          <w:szCs w:val="28"/>
        </w:rPr>
        <w:t>сновними рисами патріотизму є активність і дієвість. Активність</w:t>
      </w:r>
      <w:r w:rsidRPr="006A2E97">
        <w:rPr>
          <w:sz w:val="28"/>
          <w:szCs w:val="28"/>
        </w:rPr>
        <w:t xml:space="preserve"> </w:t>
      </w:r>
      <w:r>
        <w:rPr>
          <w:sz w:val="28"/>
          <w:szCs w:val="28"/>
        </w:rPr>
        <w:t>передбачає</w:t>
      </w:r>
      <w:r w:rsidRPr="00043B23">
        <w:rPr>
          <w:sz w:val="28"/>
          <w:szCs w:val="28"/>
        </w:rPr>
        <w:t xml:space="preserve"> свідом</w:t>
      </w:r>
      <w:r>
        <w:rPr>
          <w:sz w:val="28"/>
          <w:szCs w:val="28"/>
        </w:rPr>
        <w:t>у</w:t>
      </w:r>
      <w:r w:rsidRPr="00043B23">
        <w:rPr>
          <w:sz w:val="28"/>
          <w:szCs w:val="28"/>
        </w:rPr>
        <w:t xml:space="preserve"> громадянська позиці</w:t>
      </w:r>
      <w:r>
        <w:rPr>
          <w:sz w:val="28"/>
          <w:szCs w:val="28"/>
        </w:rPr>
        <w:t>ю</w:t>
      </w:r>
      <w:r w:rsidRPr="00043B23">
        <w:rPr>
          <w:sz w:val="28"/>
          <w:szCs w:val="28"/>
        </w:rPr>
        <w:t xml:space="preserve">, </w:t>
      </w:r>
      <w:r>
        <w:rPr>
          <w:sz w:val="28"/>
          <w:szCs w:val="28"/>
        </w:rPr>
        <w:t>державницьку</w:t>
      </w:r>
      <w:r w:rsidRPr="00043B23">
        <w:rPr>
          <w:sz w:val="28"/>
          <w:szCs w:val="28"/>
        </w:rPr>
        <w:t xml:space="preserve"> спрямованість самореалізації і соціальної поведінки </w:t>
      </w:r>
      <w:r>
        <w:rPr>
          <w:sz w:val="28"/>
          <w:szCs w:val="28"/>
        </w:rPr>
        <w:t>людини</w:t>
      </w:r>
      <w:r w:rsidRPr="00043B23">
        <w:rPr>
          <w:sz w:val="28"/>
          <w:szCs w:val="28"/>
        </w:rPr>
        <w:t>. Критеріями патріотизму є любов, вірність і служіння Батьківщині, турбота про забезпечення цілісності і суверенітету України, піклування про її постійний розвиток на шляху демократичного національного відродження, сприяння гармонізації державних , суспільних та особистісних інтересів у повсякденному житті. У випадку загрози національній безпеці патріотизм проявляється у готовності служити Україні, встати на її захист, визнанні пріоритету суспільних і держ</w:t>
      </w:r>
      <w:r>
        <w:rPr>
          <w:sz w:val="28"/>
          <w:szCs w:val="28"/>
        </w:rPr>
        <w:t xml:space="preserve">авних інтересів над особистими </w:t>
      </w:r>
      <w:r w:rsidRPr="00043B23">
        <w:rPr>
          <w:sz w:val="28"/>
          <w:szCs w:val="28"/>
        </w:rPr>
        <w:t>[7]</w:t>
      </w:r>
      <w:r>
        <w:rPr>
          <w:sz w:val="28"/>
          <w:szCs w:val="28"/>
        </w:rPr>
        <w:t>.</w:t>
      </w:r>
    </w:p>
    <w:p w:rsidR="00D200E8" w:rsidRPr="00043B23" w:rsidRDefault="00D200E8" w:rsidP="00C50846">
      <w:pPr>
        <w:spacing w:line="360" w:lineRule="auto"/>
        <w:ind w:firstLine="708"/>
        <w:jc w:val="both"/>
        <w:rPr>
          <w:sz w:val="28"/>
          <w:szCs w:val="28"/>
        </w:rPr>
      </w:pPr>
      <w:r>
        <w:rPr>
          <w:sz w:val="28"/>
          <w:szCs w:val="28"/>
        </w:rPr>
        <w:t>Також, в</w:t>
      </w:r>
      <w:r w:rsidRPr="00043B23">
        <w:rPr>
          <w:sz w:val="28"/>
          <w:szCs w:val="28"/>
        </w:rPr>
        <w:t xml:space="preserve">изначальною рисою українського патріотизму має бути його дієвість. Саме вона спроможна перетворювати почуття в конкретні справи і вчинки. </w:t>
      </w:r>
      <w:r>
        <w:rPr>
          <w:sz w:val="28"/>
          <w:szCs w:val="28"/>
        </w:rPr>
        <w:t>П</w:t>
      </w:r>
      <w:r w:rsidRPr="00043B23">
        <w:rPr>
          <w:sz w:val="28"/>
          <w:szCs w:val="28"/>
        </w:rPr>
        <w:t>атріот – це не той, хто говорить красиві слова про Україну, прикрашає дійсність, а той, хто бачить труднощі, помилки, невирішені проблеми, розуміє соціально-політичну ситуацію в країні і світі, не панікує, не збирається тікати туди, де краще. Патріот це той, хто в сьогоднішніх умовах не правового поля сприяє розбудові демократичної соціальної держави правовими методами. Він не ототожнює Україну з владою, а усвідомлює, що влада має бути лише механізмом, засобом здійснення волі народу [7, 4].</w:t>
      </w:r>
    </w:p>
    <w:p w:rsidR="00D200E8" w:rsidRDefault="00D200E8" w:rsidP="00C50846">
      <w:pPr>
        <w:spacing w:after="160" w:line="360" w:lineRule="auto"/>
        <w:jc w:val="center"/>
        <w:rPr>
          <w:b/>
          <w:sz w:val="28"/>
          <w:szCs w:val="28"/>
        </w:rPr>
      </w:pPr>
    </w:p>
    <w:p w:rsidR="00D200E8" w:rsidRPr="00043B23" w:rsidRDefault="00D200E8" w:rsidP="00C50846">
      <w:pPr>
        <w:spacing w:after="160" w:line="360" w:lineRule="auto"/>
        <w:jc w:val="center"/>
        <w:rPr>
          <w:b/>
          <w:sz w:val="28"/>
          <w:szCs w:val="28"/>
        </w:rPr>
      </w:pPr>
      <w:r w:rsidRPr="00043B23">
        <w:rPr>
          <w:b/>
          <w:sz w:val="28"/>
          <w:szCs w:val="28"/>
        </w:rPr>
        <w:t>Висновки до І розділу</w:t>
      </w:r>
    </w:p>
    <w:p w:rsidR="00D200E8" w:rsidRPr="00043B23" w:rsidRDefault="00D200E8" w:rsidP="00C70221">
      <w:pPr>
        <w:spacing w:line="360" w:lineRule="auto"/>
        <w:ind w:firstLine="708"/>
        <w:jc w:val="both"/>
        <w:rPr>
          <w:sz w:val="28"/>
          <w:szCs w:val="28"/>
        </w:rPr>
      </w:pPr>
      <w:r w:rsidRPr="00043B23">
        <w:rPr>
          <w:sz w:val="28"/>
          <w:szCs w:val="28"/>
        </w:rPr>
        <w:t xml:space="preserve">Отже, з огляду на проведений теоретичний аналіз наукових джерел з питання патріотизму можна </w:t>
      </w:r>
      <w:r>
        <w:rPr>
          <w:sz w:val="28"/>
          <w:szCs w:val="28"/>
        </w:rPr>
        <w:t xml:space="preserve">визначити </w:t>
      </w:r>
      <w:r w:rsidRPr="00043B23">
        <w:rPr>
          <w:sz w:val="28"/>
          <w:szCs w:val="28"/>
        </w:rPr>
        <w:t>патріотизм</w:t>
      </w:r>
      <w:r>
        <w:rPr>
          <w:sz w:val="28"/>
          <w:szCs w:val="28"/>
        </w:rPr>
        <w:t>, як</w:t>
      </w:r>
      <w:r w:rsidRPr="00043B23">
        <w:rPr>
          <w:sz w:val="28"/>
          <w:szCs w:val="28"/>
        </w:rPr>
        <w:t xml:space="preserve"> одне з найглибших громадянських почуттів, змістом якого є любов до Батьківщини, відданість своєму народові, гордість за надбання національної культури. Патріотизм виявляється в практичній діяльності, спрямованій на всебічний розвиток своєї країни, захист її інтересів. </w:t>
      </w:r>
      <w:r>
        <w:rPr>
          <w:sz w:val="28"/>
          <w:szCs w:val="28"/>
        </w:rPr>
        <w:t>Патріотизм</w:t>
      </w:r>
      <w:r w:rsidRPr="00043B23">
        <w:rPr>
          <w:sz w:val="28"/>
          <w:szCs w:val="28"/>
        </w:rPr>
        <w:t xml:space="preserve"> проявляється в повазі інтересів, прав, самобутності людей інших національностей</w:t>
      </w:r>
      <w:r>
        <w:rPr>
          <w:sz w:val="28"/>
          <w:szCs w:val="28"/>
        </w:rPr>
        <w:t>,</w:t>
      </w:r>
      <w:r w:rsidRPr="00043B23">
        <w:rPr>
          <w:sz w:val="28"/>
          <w:szCs w:val="28"/>
        </w:rPr>
        <w:t xml:space="preserve"> терпимості, толерантності, готовності й умінні йти на компроміс з різними етнічними, релігійними </w:t>
      </w:r>
      <w:r>
        <w:rPr>
          <w:sz w:val="28"/>
          <w:szCs w:val="28"/>
        </w:rPr>
        <w:t>спільнотами</w:t>
      </w:r>
      <w:r w:rsidRPr="00043B23">
        <w:rPr>
          <w:sz w:val="28"/>
          <w:szCs w:val="28"/>
        </w:rPr>
        <w:t xml:space="preserve"> заради миру у своїй державі й у світі.</w:t>
      </w:r>
    </w:p>
    <w:p w:rsidR="00D200E8" w:rsidRDefault="00D200E8" w:rsidP="003F568D">
      <w:pPr>
        <w:spacing w:after="160" w:line="360" w:lineRule="auto"/>
        <w:ind w:firstLine="708"/>
        <w:jc w:val="both"/>
        <w:rPr>
          <w:sz w:val="28"/>
          <w:szCs w:val="28"/>
        </w:rPr>
      </w:pPr>
      <w:r>
        <w:rPr>
          <w:sz w:val="28"/>
          <w:szCs w:val="28"/>
        </w:rPr>
        <w:t>Рівень розвитку патріотизму можна визначати за наступними критеріями:</w:t>
      </w:r>
      <w:r w:rsidRPr="00043B23">
        <w:rPr>
          <w:sz w:val="28"/>
          <w:szCs w:val="28"/>
        </w:rPr>
        <w:t xml:space="preserve"> когнітивний </w:t>
      </w:r>
      <w:r>
        <w:rPr>
          <w:sz w:val="28"/>
          <w:szCs w:val="28"/>
        </w:rPr>
        <w:t>(</w:t>
      </w:r>
      <w:r w:rsidRPr="00043B23">
        <w:rPr>
          <w:sz w:val="28"/>
          <w:szCs w:val="28"/>
        </w:rPr>
        <w:t>ціннісне ставлення до Батьківщини, національн</w:t>
      </w:r>
      <w:r>
        <w:rPr>
          <w:sz w:val="28"/>
          <w:szCs w:val="28"/>
        </w:rPr>
        <w:t>а</w:t>
      </w:r>
      <w:r w:rsidRPr="00043B23">
        <w:rPr>
          <w:sz w:val="28"/>
          <w:szCs w:val="28"/>
        </w:rPr>
        <w:t xml:space="preserve"> ідентифікаці</w:t>
      </w:r>
      <w:r>
        <w:rPr>
          <w:sz w:val="28"/>
          <w:szCs w:val="28"/>
        </w:rPr>
        <w:t>я</w:t>
      </w:r>
      <w:r w:rsidRPr="00043B23">
        <w:rPr>
          <w:sz w:val="28"/>
          <w:szCs w:val="28"/>
        </w:rPr>
        <w:t>, розуміння та усвідомлення свого місця та ролі в житті України, поваг</w:t>
      </w:r>
      <w:r>
        <w:rPr>
          <w:sz w:val="28"/>
          <w:szCs w:val="28"/>
        </w:rPr>
        <w:t>а</w:t>
      </w:r>
      <w:r w:rsidRPr="00043B23">
        <w:rPr>
          <w:sz w:val="28"/>
          <w:szCs w:val="28"/>
        </w:rPr>
        <w:t xml:space="preserve"> до державних атрибутів та традицій українського народу, знання своїх прав і обов’язків відображених у законах України, знання основних державних інституцій і принципів демократії</w:t>
      </w:r>
      <w:r>
        <w:rPr>
          <w:sz w:val="28"/>
          <w:szCs w:val="28"/>
        </w:rPr>
        <w:t>),</w:t>
      </w:r>
      <w:r w:rsidRPr="006A2E97">
        <w:rPr>
          <w:sz w:val="28"/>
          <w:szCs w:val="28"/>
        </w:rPr>
        <w:t xml:space="preserve"> </w:t>
      </w:r>
      <w:r w:rsidRPr="00043B23">
        <w:rPr>
          <w:sz w:val="28"/>
          <w:szCs w:val="28"/>
        </w:rPr>
        <w:t>процесуально-діяльнісний</w:t>
      </w:r>
      <w:r w:rsidRPr="006A2E97">
        <w:rPr>
          <w:sz w:val="28"/>
          <w:szCs w:val="28"/>
        </w:rPr>
        <w:t xml:space="preserve"> </w:t>
      </w:r>
      <w:r>
        <w:rPr>
          <w:sz w:val="28"/>
          <w:szCs w:val="28"/>
        </w:rPr>
        <w:t>(</w:t>
      </w:r>
      <w:r w:rsidRPr="00043B23">
        <w:rPr>
          <w:sz w:val="28"/>
          <w:szCs w:val="28"/>
        </w:rPr>
        <w:t>активн</w:t>
      </w:r>
      <w:r>
        <w:rPr>
          <w:sz w:val="28"/>
          <w:szCs w:val="28"/>
        </w:rPr>
        <w:t>а</w:t>
      </w:r>
      <w:r w:rsidRPr="00043B23">
        <w:rPr>
          <w:sz w:val="28"/>
          <w:szCs w:val="28"/>
        </w:rPr>
        <w:t xml:space="preserve"> участь у житті </w:t>
      </w:r>
      <w:r>
        <w:rPr>
          <w:sz w:val="28"/>
          <w:szCs w:val="28"/>
        </w:rPr>
        <w:t>суспільства,</w:t>
      </w:r>
      <w:r w:rsidRPr="00043B23">
        <w:rPr>
          <w:sz w:val="28"/>
          <w:szCs w:val="28"/>
        </w:rPr>
        <w:t xml:space="preserve"> готовність відстоювати інтереси України і протистояти антиукраїнській ідеології</w:t>
      </w:r>
      <w:r>
        <w:rPr>
          <w:sz w:val="28"/>
          <w:szCs w:val="28"/>
        </w:rPr>
        <w:t>),</w:t>
      </w:r>
      <w:r w:rsidRPr="00043B23">
        <w:rPr>
          <w:sz w:val="28"/>
          <w:szCs w:val="28"/>
        </w:rPr>
        <w:t xml:space="preserve"> ціннісно-змістовий </w:t>
      </w:r>
      <w:r>
        <w:rPr>
          <w:sz w:val="28"/>
          <w:szCs w:val="28"/>
        </w:rPr>
        <w:t>(</w:t>
      </w:r>
      <w:r w:rsidRPr="00043B23">
        <w:rPr>
          <w:sz w:val="28"/>
          <w:szCs w:val="28"/>
        </w:rPr>
        <w:t>інтерес до історії і культурно-духовної спадщини українського народу, м</w:t>
      </w:r>
      <w:r>
        <w:rPr>
          <w:sz w:val="28"/>
          <w:szCs w:val="28"/>
        </w:rPr>
        <w:t>ови, традицій, звичаїв і моралі) та</w:t>
      </w:r>
      <w:r w:rsidRPr="00043B23">
        <w:rPr>
          <w:sz w:val="28"/>
          <w:szCs w:val="28"/>
        </w:rPr>
        <w:t xml:space="preserve"> рефлексивний </w:t>
      </w:r>
      <w:r>
        <w:rPr>
          <w:sz w:val="28"/>
          <w:szCs w:val="28"/>
        </w:rPr>
        <w:t>(</w:t>
      </w:r>
      <w:r w:rsidRPr="00043B23">
        <w:rPr>
          <w:sz w:val="28"/>
          <w:szCs w:val="28"/>
        </w:rPr>
        <w:t>мотиви патріотизму у молоді</w:t>
      </w:r>
      <w:r>
        <w:rPr>
          <w:sz w:val="28"/>
          <w:szCs w:val="28"/>
        </w:rPr>
        <w:t>).</w:t>
      </w:r>
    </w:p>
    <w:p w:rsidR="00D200E8" w:rsidRDefault="00D200E8" w:rsidP="003F568D">
      <w:pPr>
        <w:spacing w:after="160" w:line="360" w:lineRule="auto"/>
        <w:ind w:firstLine="708"/>
        <w:jc w:val="both"/>
        <w:rPr>
          <w:sz w:val="28"/>
          <w:szCs w:val="28"/>
        </w:rPr>
      </w:pPr>
    </w:p>
    <w:p w:rsidR="00D200E8" w:rsidRDefault="00D200E8" w:rsidP="003F568D">
      <w:pPr>
        <w:spacing w:after="160" w:line="360" w:lineRule="auto"/>
        <w:ind w:firstLine="708"/>
        <w:jc w:val="both"/>
        <w:rPr>
          <w:sz w:val="28"/>
          <w:szCs w:val="28"/>
        </w:rPr>
      </w:pPr>
    </w:p>
    <w:p w:rsidR="00D200E8" w:rsidRDefault="00D200E8" w:rsidP="003F568D">
      <w:pPr>
        <w:spacing w:after="160" w:line="360" w:lineRule="auto"/>
        <w:ind w:firstLine="708"/>
        <w:jc w:val="both"/>
        <w:rPr>
          <w:sz w:val="28"/>
          <w:szCs w:val="28"/>
        </w:rPr>
      </w:pPr>
    </w:p>
    <w:p w:rsidR="00D200E8" w:rsidRPr="00043B23" w:rsidRDefault="00D200E8" w:rsidP="003F568D">
      <w:pPr>
        <w:spacing w:after="160" w:line="360" w:lineRule="auto"/>
        <w:ind w:firstLine="708"/>
        <w:jc w:val="both"/>
        <w:rPr>
          <w:b/>
          <w:sz w:val="28"/>
          <w:szCs w:val="28"/>
        </w:rPr>
      </w:pPr>
    </w:p>
    <w:p w:rsidR="00D200E8" w:rsidRDefault="00D200E8" w:rsidP="00D764CE">
      <w:pPr>
        <w:pStyle w:val="NormalWeb"/>
        <w:spacing w:before="240" w:beforeAutospacing="0" w:after="0" w:afterAutospacing="0" w:line="360" w:lineRule="auto"/>
        <w:ind w:firstLine="709"/>
        <w:jc w:val="center"/>
        <w:rPr>
          <w:b/>
          <w:sz w:val="28"/>
          <w:szCs w:val="28"/>
        </w:rPr>
      </w:pPr>
      <w:r w:rsidRPr="00043B23">
        <w:rPr>
          <w:b/>
          <w:sz w:val="28"/>
          <w:szCs w:val="28"/>
        </w:rPr>
        <w:t xml:space="preserve">Розділ ІІ. Емпіричне дослідження феномену патріотизму в </w:t>
      </w:r>
      <w:r>
        <w:rPr>
          <w:b/>
          <w:sz w:val="28"/>
          <w:szCs w:val="28"/>
        </w:rPr>
        <w:t>уявленнях українців</w:t>
      </w:r>
    </w:p>
    <w:p w:rsidR="00D200E8" w:rsidRPr="00043B23" w:rsidRDefault="00D200E8" w:rsidP="00443B5B">
      <w:pPr>
        <w:spacing w:before="240" w:after="240" w:line="360" w:lineRule="auto"/>
        <w:ind w:firstLine="708"/>
        <w:jc w:val="both"/>
        <w:rPr>
          <w:bCs/>
          <w:sz w:val="28"/>
          <w:szCs w:val="28"/>
        </w:rPr>
      </w:pPr>
      <w:r w:rsidRPr="00043B23">
        <w:rPr>
          <w:bCs/>
          <w:sz w:val="28"/>
          <w:szCs w:val="28"/>
        </w:rPr>
        <w:t xml:space="preserve">У даному розділі представлене емпіричне дослідження </w:t>
      </w:r>
      <w:r>
        <w:rPr>
          <w:bCs/>
          <w:sz w:val="28"/>
          <w:szCs w:val="28"/>
        </w:rPr>
        <w:t xml:space="preserve">особливостей </w:t>
      </w:r>
      <w:r w:rsidRPr="00043B23">
        <w:rPr>
          <w:bCs/>
          <w:sz w:val="28"/>
          <w:szCs w:val="28"/>
        </w:rPr>
        <w:t>прояву патріотизму</w:t>
      </w:r>
      <w:r>
        <w:rPr>
          <w:bCs/>
          <w:sz w:val="28"/>
          <w:szCs w:val="28"/>
        </w:rPr>
        <w:t xml:space="preserve"> у сучасної молоді,</w:t>
      </w:r>
      <w:r w:rsidRPr="00043B23">
        <w:rPr>
          <w:bCs/>
          <w:sz w:val="28"/>
          <w:szCs w:val="28"/>
        </w:rPr>
        <w:t xml:space="preserve"> охарактеризовані</w:t>
      </w:r>
      <w:r>
        <w:rPr>
          <w:bCs/>
          <w:sz w:val="28"/>
          <w:szCs w:val="28"/>
        </w:rPr>
        <w:t xml:space="preserve"> основні етапи та</w:t>
      </w:r>
      <w:r w:rsidRPr="006A2E97">
        <w:rPr>
          <w:bCs/>
          <w:sz w:val="28"/>
          <w:szCs w:val="28"/>
        </w:rPr>
        <w:t xml:space="preserve"> </w:t>
      </w:r>
      <w:r w:rsidRPr="00043B23">
        <w:rPr>
          <w:bCs/>
          <w:sz w:val="28"/>
          <w:szCs w:val="28"/>
        </w:rPr>
        <w:t xml:space="preserve">методики дослідження, виявлені </w:t>
      </w:r>
      <w:r>
        <w:rPr>
          <w:bCs/>
          <w:sz w:val="28"/>
          <w:szCs w:val="28"/>
        </w:rPr>
        <w:t xml:space="preserve">уявлення сучасної молоді про феномен </w:t>
      </w:r>
      <w:r w:rsidRPr="00043B23">
        <w:rPr>
          <w:bCs/>
          <w:sz w:val="28"/>
          <w:szCs w:val="28"/>
        </w:rPr>
        <w:t>патріотизму.</w:t>
      </w:r>
    </w:p>
    <w:p w:rsidR="00D200E8" w:rsidRPr="00043B23" w:rsidRDefault="00D200E8" w:rsidP="00D764CE">
      <w:pPr>
        <w:spacing w:after="240" w:line="360" w:lineRule="auto"/>
        <w:ind w:firstLine="709"/>
        <w:jc w:val="center"/>
        <w:rPr>
          <w:b/>
          <w:sz w:val="28"/>
          <w:szCs w:val="28"/>
        </w:rPr>
      </w:pPr>
      <w:r w:rsidRPr="00043B23">
        <w:rPr>
          <w:b/>
          <w:sz w:val="28"/>
          <w:szCs w:val="28"/>
        </w:rPr>
        <w:t>2.1. Характеристика етапів</w:t>
      </w:r>
      <w:r>
        <w:rPr>
          <w:b/>
          <w:sz w:val="28"/>
          <w:szCs w:val="28"/>
        </w:rPr>
        <w:t xml:space="preserve"> та методів дослідження</w:t>
      </w:r>
    </w:p>
    <w:p w:rsidR="00D200E8" w:rsidRPr="00043B23" w:rsidRDefault="00D200E8" w:rsidP="00826338">
      <w:pPr>
        <w:tabs>
          <w:tab w:val="left" w:pos="851"/>
          <w:tab w:val="left" w:pos="993"/>
          <w:tab w:val="left" w:pos="1755"/>
        </w:tabs>
        <w:spacing w:line="360" w:lineRule="auto"/>
        <w:ind w:left="-142" w:firstLine="720"/>
        <w:jc w:val="both"/>
        <w:rPr>
          <w:sz w:val="28"/>
          <w:szCs w:val="28"/>
        </w:rPr>
      </w:pPr>
      <w:r w:rsidRPr="00043B23">
        <w:rPr>
          <w:sz w:val="28"/>
          <w:szCs w:val="28"/>
        </w:rPr>
        <w:t xml:space="preserve">Дослідження проводилось впродовж 2016-2017 років на базі Інституту людини Київського університету імені Бориса Грінченка. Вибірку склали 131 особа, студенти </w:t>
      </w:r>
      <w:r w:rsidRPr="00043B23">
        <w:rPr>
          <w:sz w:val="28"/>
          <w:szCs w:val="28"/>
          <w:lang w:eastAsia="ru-RU"/>
        </w:rPr>
        <w:t>спеціальності «Практична психологія». Середній вік</w:t>
      </w:r>
      <w:r w:rsidRPr="00043B23">
        <w:rPr>
          <w:sz w:val="28"/>
          <w:szCs w:val="28"/>
        </w:rPr>
        <w:t xml:space="preserve"> досліджуваних – від 20 до 22 років. </w:t>
      </w:r>
    </w:p>
    <w:p w:rsidR="00D200E8" w:rsidRDefault="00D200E8" w:rsidP="007E5C2E">
      <w:pPr>
        <w:shd w:val="clear" w:color="auto" w:fill="FFFFFF"/>
        <w:spacing w:line="360" w:lineRule="auto"/>
        <w:ind w:firstLine="567"/>
        <w:jc w:val="both"/>
        <w:rPr>
          <w:sz w:val="28"/>
          <w:szCs w:val="28"/>
        </w:rPr>
      </w:pPr>
      <w:r w:rsidRPr="00043B23">
        <w:rPr>
          <w:sz w:val="28"/>
          <w:szCs w:val="28"/>
        </w:rPr>
        <w:t>На першому етапі дослідження було здійснено теоретичний аналіз проблеми та розроблено програму дослідження.</w:t>
      </w:r>
      <w:r w:rsidRPr="006A2E97">
        <w:rPr>
          <w:sz w:val="28"/>
          <w:szCs w:val="28"/>
          <w:lang w:val="ru-RU"/>
        </w:rPr>
        <w:t xml:space="preserve"> </w:t>
      </w:r>
      <w:r>
        <w:rPr>
          <w:sz w:val="28"/>
          <w:szCs w:val="28"/>
        </w:rPr>
        <w:t>Ми знайшли досить мало робіт</w:t>
      </w:r>
      <w:r w:rsidRPr="00043B23">
        <w:rPr>
          <w:sz w:val="28"/>
          <w:szCs w:val="28"/>
        </w:rPr>
        <w:t xml:space="preserve"> присвячен</w:t>
      </w:r>
      <w:r>
        <w:rPr>
          <w:sz w:val="28"/>
          <w:szCs w:val="28"/>
        </w:rPr>
        <w:t>их</w:t>
      </w:r>
      <w:r w:rsidRPr="00043B23">
        <w:rPr>
          <w:sz w:val="28"/>
          <w:szCs w:val="28"/>
        </w:rPr>
        <w:t xml:space="preserve"> вивченню явища патріотизму та його розуміння в </w:t>
      </w:r>
      <w:r>
        <w:rPr>
          <w:sz w:val="28"/>
          <w:szCs w:val="28"/>
        </w:rPr>
        <w:t xml:space="preserve">сучасному </w:t>
      </w:r>
      <w:r w:rsidRPr="00043B23">
        <w:rPr>
          <w:sz w:val="28"/>
          <w:szCs w:val="28"/>
        </w:rPr>
        <w:t>суспільстві.</w:t>
      </w:r>
    </w:p>
    <w:p w:rsidR="00D200E8" w:rsidRDefault="00D200E8" w:rsidP="007E5C2E">
      <w:pPr>
        <w:shd w:val="clear" w:color="auto" w:fill="FFFFFF"/>
        <w:spacing w:line="360" w:lineRule="auto"/>
        <w:ind w:firstLine="567"/>
        <w:jc w:val="both"/>
        <w:rPr>
          <w:sz w:val="28"/>
          <w:szCs w:val="28"/>
        </w:rPr>
      </w:pPr>
      <w:r>
        <w:rPr>
          <w:sz w:val="28"/>
          <w:szCs w:val="28"/>
        </w:rPr>
        <w:t>Більшість</w:t>
      </w:r>
      <w:r w:rsidRPr="00043B23">
        <w:rPr>
          <w:sz w:val="28"/>
          <w:szCs w:val="28"/>
        </w:rPr>
        <w:t xml:space="preserve"> сучасних психологів досліджують феномен патріотизму в рамках виховання дітей і підлітків у напрямку національної свідомості.</w:t>
      </w:r>
    </w:p>
    <w:p w:rsidR="00D200E8" w:rsidRDefault="00D200E8" w:rsidP="007E5C2E">
      <w:pPr>
        <w:shd w:val="clear" w:color="auto" w:fill="FFFFFF"/>
        <w:spacing w:line="360" w:lineRule="auto"/>
        <w:ind w:firstLine="567"/>
        <w:jc w:val="both"/>
        <w:rPr>
          <w:sz w:val="28"/>
          <w:szCs w:val="28"/>
        </w:rPr>
      </w:pPr>
      <w:r w:rsidRPr="00043B23">
        <w:rPr>
          <w:sz w:val="28"/>
          <w:szCs w:val="28"/>
        </w:rPr>
        <w:t xml:space="preserve">На основі аналізу літератури </w:t>
      </w:r>
      <w:r>
        <w:rPr>
          <w:sz w:val="28"/>
          <w:szCs w:val="28"/>
        </w:rPr>
        <w:t>була створена</w:t>
      </w:r>
      <w:r w:rsidRPr="00043B23">
        <w:rPr>
          <w:sz w:val="28"/>
          <w:szCs w:val="28"/>
        </w:rPr>
        <w:t xml:space="preserve"> анкет</w:t>
      </w:r>
      <w:r>
        <w:rPr>
          <w:sz w:val="28"/>
          <w:szCs w:val="28"/>
        </w:rPr>
        <w:t>а</w:t>
      </w:r>
      <w:r w:rsidRPr="00043B23">
        <w:rPr>
          <w:sz w:val="28"/>
          <w:szCs w:val="28"/>
        </w:rPr>
        <w:t xml:space="preserve"> «Розуміння феномену патріотизму», яка склада</w:t>
      </w:r>
      <w:r>
        <w:rPr>
          <w:sz w:val="28"/>
          <w:szCs w:val="28"/>
        </w:rPr>
        <w:t>лась</w:t>
      </w:r>
      <w:r w:rsidRPr="00043B23">
        <w:rPr>
          <w:sz w:val="28"/>
          <w:szCs w:val="28"/>
        </w:rPr>
        <w:t xml:space="preserve"> з 10 відкритих запитань і визнач</w:t>
      </w:r>
      <w:r>
        <w:rPr>
          <w:sz w:val="28"/>
          <w:szCs w:val="28"/>
        </w:rPr>
        <w:t>ала</w:t>
      </w:r>
      <w:r w:rsidRPr="00043B23">
        <w:rPr>
          <w:sz w:val="28"/>
          <w:szCs w:val="28"/>
        </w:rPr>
        <w:t xml:space="preserve"> відношення до патріотизму (позитивне/негативне) та да</w:t>
      </w:r>
      <w:r>
        <w:rPr>
          <w:sz w:val="28"/>
          <w:szCs w:val="28"/>
        </w:rPr>
        <w:t>вала</w:t>
      </w:r>
      <w:r w:rsidRPr="00043B23">
        <w:rPr>
          <w:sz w:val="28"/>
          <w:szCs w:val="28"/>
        </w:rPr>
        <w:t xml:space="preserve"> можливість вивчити як саме особистість проявляє патріотизм</w:t>
      </w:r>
      <w:r>
        <w:rPr>
          <w:sz w:val="28"/>
          <w:szCs w:val="28"/>
        </w:rPr>
        <w:t xml:space="preserve"> (Додаток 1)</w:t>
      </w:r>
      <w:r w:rsidRPr="00043B23">
        <w:rPr>
          <w:sz w:val="28"/>
          <w:szCs w:val="28"/>
        </w:rPr>
        <w:t>.</w:t>
      </w:r>
      <w:r>
        <w:rPr>
          <w:sz w:val="28"/>
          <w:szCs w:val="28"/>
        </w:rPr>
        <w:t xml:space="preserve"> Використовувався контент-аналіз</w:t>
      </w:r>
      <w:r w:rsidRPr="00043B23">
        <w:rPr>
          <w:sz w:val="28"/>
          <w:szCs w:val="28"/>
        </w:rPr>
        <w:t xml:space="preserve">. </w:t>
      </w:r>
    </w:p>
    <w:p w:rsidR="00D200E8" w:rsidRPr="00043B23" w:rsidRDefault="00D200E8" w:rsidP="007E5C2E">
      <w:pPr>
        <w:shd w:val="clear" w:color="auto" w:fill="FFFFFF"/>
        <w:spacing w:line="360" w:lineRule="auto"/>
        <w:ind w:firstLine="567"/>
        <w:jc w:val="both"/>
        <w:rPr>
          <w:sz w:val="28"/>
          <w:szCs w:val="28"/>
        </w:rPr>
      </w:pPr>
      <w:r w:rsidRPr="00043B23">
        <w:rPr>
          <w:sz w:val="28"/>
          <w:szCs w:val="28"/>
        </w:rPr>
        <w:t>За результатами всіх 10 відповідей досліджуваного на запитання роби</w:t>
      </w:r>
      <w:r>
        <w:rPr>
          <w:sz w:val="28"/>
          <w:szCs w:val="28"/>
        </w:rPr>
        <w:t>вся</w:t>
      </w:r>
      <w:r w:rsidRPr="00043B23">
        <w:rPr>
          <w:sz w:val="28"/>
          <w:szCs w:val="28"/>
        </w:rPr>
        <w:t xml:space="preserve"> висновок про його відношення до патріотизму та вияв</w:t>
      </w:r>
      <w:r>
        <w:rPr>
          <w:sz w:val="28"/>
          <w:szCs w:val="28"/>
        </w:rPr>
        <w:t>лялись</w:t>
      </w:r>
      <w:r w:rsidRPr="006A2E97">
        <w:rPr>
          <w:sz w:val="28"/>
          <w:szCs w:val="28"/>
          <w:lang w:val="ru-RU"/>
        </w:rPr>
        <w:t xml:space="preserve"> </w:t>
      </w:r>
      <w:r>
        <w:rPr>
          <w:sz w:val="28"/>
          <w:szCs w:val="28"/>
        </w:rPr>
        <w:t>особливості прояву</w:t>
      </w:r>
      <w:r w:rsidRPr="00043B23">
        <w:rPr>
          <w:sz w:val="28"/>
          <w:szCs w:val="28"/>
        </w:rPr>
        <w:t xml:space="preserve"> патріотизм</w:t>
      </w:r>
      <w:r>
        <w:rPr>
          <w:sz w:val="28"/>
          <w:szCs w:val="28"/>
        </w:rPr>
        <w:t>у</w:t>
      </w:r>
      <w:r w:rsidRPr="00043B23">
        <w:rPr>
          <w:sz w:val="28"/>
          <w:szCs w:val="28"/>
        </w:rPr>
        <w:t>.</w:t>
      </w:r>
    </w:p>
    <w:p w:rsidR="00D200E8" w:rsidRDefault="00D200E8" w:rsidP="00FA0858">
      <w:pPr>
        <w:shd w:val="clear" w:color="auto" w:fill="FFFFFF"/>
        <w:spacing w:line="360" w:lineRule="auto"/>
        <w:ind w:firstLine="567"/>
        <w:jc w:val="both"/>
        <w:rPr>
          <w:sz w:val="28"/>
          <w:szCs w:val="28"/>
        </w:rPr>
      </w:pPr>
      <w:r>
        <w:rPr>
          <w:sz w:val="28"/>
          <w:szCs w:val="28"/>
        </w:rPr>
        <w:t>Основними характеристики патріотизму були визначені активність та дієвість. Також було визначено, що патріотичні цінності входять в загальну систему ціннісних орієнтацій особистості, що проявляється не тільки на зовнішньому, свідомому рівні (що я говорю), а відображується і в несвідомих інтенціях (що я відчуваю, бажаю).</w:t>
      </w:r>
    </w:p>
    <w:p w:rsidR="00D200E8" w:rsidRDefault="00D200E8" w:rsidP="00FA0858">
      <w:pPr>
        <w:shd w:val="clear" w:color="auto" w:fill="FFFFFF"/>
        <w:spacing w:line="360" w:lineRule="auto"/>
        <w:ind w:firstLine="567"/>
        <w:jc w:val="both"/>
        <w:rPr>
          <w:sz w:val="28"/>
          <w:szCs w:val="28"/>
        </w:rPr>
      </w:pPr>
      <w:r>
        <w:rPr>
          <w:sz w:val="28"/>
          <w:szCs w:val="28"/>
        </w:rPr>
        <w:t xml:space="preserve"> Відповідно до цих положень для подальшого дослідження феномену патріотизму досліджуваним було запропоновано створити проективний малюнок на тему</w:t>
      </w:r>
      <w:r w:rsidRPr="006A2E97">
        <w:rPr>
          <w:sz w:val="28"/>
          <w:szCs w:val="28"/>
          <w:lang w:val="ru-RU"/>
        </w:rPr>
        <w:t xml:space="preserve"> </w:t>
      </w:r>
      <w:r w:rsidRPr="00043B23">
        <w:rPr>
          <w:sz w:val="28"/>
          <w:szCs w:val="28"/>
        </w:rPr>
        <w:t>«Моя країна, моє місце в ній і можливі дії».</w:t>
      </w:r>
    </w:p>
    <w:p w:rsidR="00D200E8" w:rsidRPr="00043B23" w:rsidRDefault="00D200E8" w:rsidP="00FA0858">
      <w:pPr>
        <w:shd w:val="clear" w:color="auto" w:fill="FFFFFF"/>
        <w:spacing w:line="360" w:lineRule="auto"/>
        <w:ind w:firstLine="567"/>
        <w:jc w:val="both"/>
        <w:rPr>
          <w:sz w:val="28"/>
          <w:szCs w:val="28"/>
        </w:rPr>
      </w:pPr>
      <w:r w:rsidRPr="00043B23">
        <w:rPr>
          <w:sz w:val="28"/>
          <w:szCs w:val="28"/>
        </w:rPr>
        <w:t>Аналіз даних малюнків здійснювався на основі загальних критеріїв для проективних методик.</w:t>
      </w:r>
    </w:p>
    <w:p w:rsidR="00D200E8" w:rsidRDefault="00D200E8" w:rsidP="00C70221">
      <w:pPr>
        <w:shd w:val="clear" w:color="auto" w:fill="FFFFFF"/>
        <w:spacing w:line="360" w:lineRule="auto"/>
        <w:ind w:firstLine="567"/>
        <w:jc w:val="both"/>
        <w:rPr>
          <w:sz w:val="28"/>
          <w:szCs w:val="28"/>
        </w:rPr>
      </w:pPr>
      <w:r>
        <w:rPr>
          <w:sz w:val="28"/>
          <w:szCs w:val="28"/>
        </w:rPr>
        <w:t xml:space="preserve">Результати анкетного опису патріотизму порівнювались з результатами проективного малюнкового тесту. Таким чином ми намагались визначити протиріччя між тим, «що потрібно говорити» і тим, що відчуває, переживає особистість. </w:t>
      </w:r>
    </w:p>
    <w:p w:rsidR="00D200E8" w:rsidRPr="00043B23" w:rsidRDefault="00D200E8" w:rsidP="00C70221">
      <w:pPr>
        <w:shd w:val="clear" w:color="auto" w:fill="FFFFFF"/>
        <w:spacing w:line="360" w:lineRule="auto"/>
        <w:ind w:firstLine="567"/>
        <w:jc w:val="both"/>
        <w:rPr>
          <w:sz w:val="28"/>
          <w:szCs w:val="28"/>
        </w:rPr>
      </w:pPr>
      <w:r>
        <w:rPr>
          <w:sz w:val="28"/>
          <w:szCs w:val="28"/>
        </w:rPr>
        <w:t>Було висунуто припущення, що чим більше таких протиріч, тим менше людина відчуває свою приналежність до українського суспільства, менше готова активно діяти в інтересах своєї країни, менше патріотичні цінності представлені в системі ціннісних орієнтацій особистості.</w:t>
      </w:r>
    </w:p>
    <w:p w:rsidR="00D200E8" w:rsidRPr="00043B23" w:rsidRDefault="00D200E8" w:rsidP="00C70221">
      <w:pPr>
        <w:shd w:val="clear" w:color="auto" w:fill="FFFFFF"/>
        <w:spacing w:line="360" w:lineRule="auto"/>
        <w:ind w:firstLine="567"/>
        <w:jc w:val="both"/>
        <w:rPr>
          <w:sz w:val="28"/>
          <w:szCs w:val="28"/>
        </w:rPr>
      </w:pPr>
      <w:r w:rsidRPr="00043B23">
        <w:rPr>
          <w:sz w:val="28"/>
          <w:szCs w:val="28"/>
        </w:rPr>
        <w:t>На другому етапі було проведено зб</w:t>
      </w:r>
      <w:r>
        <w:rPr>
          <w:sz w:val="28"/>
          <w:szCs w:val="28"/>
        </w:rPr>
        <w:t>ір</w:t>
      </w:r>
      <w:r w:rsidRPr="00043B23">
        <w:rPr>
          <w:sz w:val="28"/>
          <w:szCs w:val="28"/>
        </w:rPr>
        <w:t xml:space="preserve"> фактичних даних за обраними методами. Проводилась якісна обробка, інтерпретація й аналіз отриманих результатів дослідженн</w:t>
      </w:r>
      <w:r>
        <w:rPr>
          <w:sz w:val="28"/>
          <w:szCs w:val="28"/>
        </w:rPr>
        <w:t>я, ф</w:t>
      </w:r>
      <w:r w:rsidRPr="00043B23">
        <w:rPr>
          <w:sz w:val="28"/>
          <w:szCs w:val="28"/>
        </w:rPr>
        <w:t>ормулю</w:t>
      </w:r>
      <w:r>
        <w:rPr>
          <w:sz w:val="28"/>
          <w:szCs w:val="28"/>
        </w:rPr>
        <w:t>вались</w:t>
      </w:r>
      <w:r w:rsidRPr="00043B23">
        <w:rPr>
          <w:sz w:val="28"/>
          <w:szCs w:val="28"/>
        </w:rPr>
        <w:t xml:space="preserve"> висновк</w:t>
      </w:r>
      <w:r>
        <w:rPr>
          <w:sz w:val="28"/>
          <w:szCs w:val="28"/>
        </w:rPr>
        <w:t>и.</w:t>
      </w:r>
    </w:p>
    <w:p w:rsidR="00D200E8" w:rsidRDefault="00D200E8" w:rsidP="00C70221">
      <w:pPr>
        <w:pStyle w:val="western"/>
        <w:spacing w:before="0" w:beforeAutospacing="0" w:after="0" w:afterAutospacing="0" w:line="360" w:lineRule="auto"/>
        <w:ind w:firstLine="706"/>
        <w:jc w:val="center"/>
        <w:rPr>
          <w:b/>
          <w:sz w:val="28"/>
          <w:szCs w:val="28"/>
        </w:rPr>
      </w:pPr>
    </w:p>
    <w:p w:rsidR="00D200E8" w:rsidRPr="00043B23" w:rsidRDefault="00D200E8" w:rsidP="00C70221">
      <w:pPr>
        <w:pStyle w:val="western"/>
        <w:spacing w:before="0" w:beforeAutospacing="0" w:after="0" w:afterAutospacing="0" w:line="360" w:lineRule="auto"/>
        <w:ind w:firstLine="706"/>
        <w:jc w:val="center"/>
        <w:rPr>
          <w:sz w:val="28"/>
          <w:szCs w:val="28"/>
        </w:rPr>
      </w:pPr>
      <w:r w:rsidRPr="00043B23">
        <w:rPr>
          <w:b/>
          <w:sz w:val="28"/>
          <w:szCs w:val="28"/>
        </w:rPr>
        <w:t>2.2. Емпіричне дослідження феномену патріотизму в сучасних умовах</w:t>
      </w:r>
    </w:p>
    <w:p w:rsidR="00D200E8" w:rsidRPr="00043B23" w:rsidRDefault="00D200E8" w:rsidP="00C70221">
      <w:pPr>
        <w:spacing w:line="360" w:lineRule="auto"/>
        <w:ind w:firstLine="706"/>
        <w:jc w:val="both"/>
        <w:rPr>
          <w:sz w:val="28"/>
          <w:szCs w:val="28"/>
        </w:rPr>
      </w:pPr>
      <w:r w:rsidRPr="00043B23">
        <w:rPr>
          <w:sz w:val="28"/>
          <w:szCs w:val="28"/>
        </w:rPr>
        <w:t xml:space="preserve">З метою вивчення особливостей усвідомлення студентами феномену патріотизму та визначення їх особистісних проявів патріотизму було використано авторську анкету. Студентам пропонувалось відповісти на питання та завершити </w:t>
      </w:r>
      <w:r>
        <w:rPr>
          <w:sz w:val="28"/>
          <w:szCs w:val="28"/>
        </w:rPr>
        <w:t>незакінчені речення</w:t>
      </w:r>
      <w:r w:rsidRPr="00043B23">
        <w:rPr>
          <w:sz w:val="28"/>
          <w:szCs w:val="28"/>
        </w:rPr>
        <w:t xml:space="preserve">. </w:t>
      </w:r>
      <w:r>
        <w:rPr>
          <w:sz w:val="28"/>
          <w:szCs w:val="28"/>
        </w:rPr>
        <w:t>Питань будувались у формі незакінчених речень.</w:t>
      </w:r>
    </w:p>
    <w:p w:rsidR="00D200E8" w:rsidRDefault="00D200E8" w:rsidP="00C70221">
      <w:pPr>
        <w:spacing w:line="360" w:lineRule="auto"/>
        <w:ind w:firstLine="706"/>
        <w:jc w:val="both"/>
        <w:rPr>
          <w:sz w:val="28"/>
          <w:szCs w:val="28"/>
        </w:rPr>
      </w:pPr>
      <w:r>
        <w:rPr>
          <w:sz w:val="28"/>
          <w:szCs w:val="28"/>
        </w:rPr>
        <w:t>Р</w:t>
      </w:r>
      <w:r w:rsidRPr="00043B23">
        <w:rPr>
          <w:sz w:val="28"/>
          <w:szCs w:val="28"/>
        </w:rPr>
        <w:t>езультати, отримані при проведенні опитування</w:t>
      </w:r>
      <w:r>
        <w:rPr>
          <w:sz w:val="28"/>
          <w:szCs w:val="28"/>
        </w:rPr>
        <w:t xml:space="preserve"> представлено таблицями 2.1 – 2.9.</w:t>
      </w:r>
    </w:p>
    <w:p w:rsidR="00D200E8" w:rsidRDefault="00D200E8" w:rsidP="00C70221">
      <w:pPr>
        <w:spacing w:line="360" w:lineRule="auto"/>
        <w:ind w:firstLine="706"/>
        <w:jc w:val="both"/>
        <w:rPr>
          <w:sz w:val="28"/>
          <w:szCs w:val="28"/>
        </w:rPr>
      </w:pPr>
    </w:p>
    <w:p w:rsidR="00D200E8" w:rsidRDefault="00D200E8" w:rsidP="00C70221">
      <w:pPr>
        <w:spacing w:line="360" w:lineRule="auto"/>
        <w:ind w:firstLine="706"/>
        <w:jc w:val="both"/>
        <w:rPr>
          <w:sz w:val="28"/>
          <w:szCs w:val="28"/>
        </w:rPr>
      </w:pPr>
    </w:p>
    <w:p w:rsidR="00D200E8" w:rsidRDefault="00D200E8" w:rsidP="00C70221">
      <w:pPr>
        <w:spacing w:line="360" w:lineRule="auto"/>
        <w:ind w:firstLine="706"/>
        <w:jc w:val="both"/>
        <w:rPr>
          <w:sz w:val="28"/>
          <w:szCs w:val="28"/>
        </w:rPr>
      </w:pPr>
    </w:p>
    <w:p w:rsidR="00D200E8" w:rsidRDefault="00D200E8" w:rsidP="00AC765F">
      <w:pPr>
        <w:spacing w:line="360" w:lineRule="auto"/>
        <w:ind w:firstLine="706"/>
        <w:jc w:val="right"/>
        <w:rPr>
          <w:i/>
          <w:sz w:val="28"/>
          <w:szCs w:val="28"/>
        </w:rPr>
      </w:pPr>
      <w:r w:rsidRPr="00AC765F">
        <w:rPr>
          <w:i/>
          <w:sz w:val="28"/>
          <w:szCs w:val="28"/>
        </w:rPr>
        <w:t>Таблиця 2.1</w:t>
      </w:r>
    </w:p>
    <w:p w:rsidR="00D200E8" w:rsidRPr="00AC765F" w:rsidRDefault="00D200E8" w:rsidP="00AC765F">
      <w:pPr>
        <w:spacing w:line="360" w:lineRule="auto"/>
        <w:ind w:firstLine="706"/>
        <w:jc w:val="center"/>
        <w:rPr>
          <w:b/>
          <w:sz w:val="28"/>
          <w:szCs w:val="28"/>
        </w:rPr>
      </w:pPr>
      <w:r w:rsidRPr="00AC765F">
        <w:rPr>
          <w:b/>
          <w:sz w:val="28"/>
          <w:szCs w:val="28"/>
        </w:rPr>
        <w:t>Для мене бути патріотом насамперед означає</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Цінувати та поважати закон, традиції, культуру та історію країни</w:t>
            </w:r>
          </w:p>
        </w:tc>
        <w:tc>
          <w:tcPr>
            <w:tcW w:w="2127" w:type="dxa"/>
            <w:vAlign w:val="bottom"/>
          </w:tcPr>
          <w:p w:rsidR="00D200E8" w:rsidRPr="00486496" w:rsidRDefault="00D200E8" w:rsidP="00AC765F">
            <w:pPr>
              <w:rPr>
                <w:sz w:val="28"/>
                <w:szCs w:val="28"/>
              </w:rPr>
            </w:pPr>
            <w:r w:rsidRPr="00486496">
              <w:rPr>
                <w:sz w:val="28"/>
                <w:szCs w:val="28"/>
              </w:rPr>
              <w:t>35%</w:t>
            </w:r>
          </w:p>
        </w:tc>
      </w:tr>
      <w:tr w:rsidR="00D200E8" w:rsidRPr="00AC765F" w:rsidTr="00486496">
        <w:tc>
          <w:tcPr>
            <w:tcW w:w="6912" w:type="dxa"/>
            <w:vAlign w:val="bottom"/>
          </w:tcPr>
          <w:p w:rsidR="00D200E8" w:rsidRPr="00486496" w:rsidRDefault="00D200E8" w:rsidP="00486496">
            <w:pPr>
              <w:spacing w:line="360" w:lineRule="auto"/>
              <w:rPr>
                <w:sz w:val="28"/>
                <w:szCs w:val="28"/>
              </w:rPr>
            </w:pPr>
            <w:r w:rsidRPr="00486496">
              <w:rPr>
                <w:sz w:val="28"/>
                <w:szCs w:val="28"/>
              </w:rPr>
              <w:t xml:space="preserve">Любити свою країну </w:t>
            </w:r>
          </w:p>
        </w:tc>
        <w:tc>
          <w:tcPr>
            <w:tcW w:w="2127" w:type="dxa"/>
            <w:vAlign w:val="bottom"/>
          </w:tcPr>
          <w:p w:rsidR="00D200E8" w:rsidRPr="00486496" w:rsidRDefault="00D200E8" w:rsidP="00486496">
            <w:pPr>
              <w:spacing w:line="360" w:lineRule="auto"/>
              <w:rPr>
                <w:sz w:val="28"/>
                <w:szCs w:val="28"/>
              </w:rPr>
            </w:pPr>
            <w:r w:rsidRPr="00486496">
              <w:rPr>
                <w:sz w:val="28"/>
                <w:szCs w:val="28"/>
              </w:rPr>
              <w:t>29%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Робити все можливе, щоб країна розвивалася та була краще</w:t>
            </w:r>
          </w:p>
        </w:tc>
        <w:tc>
          <w:tcPr>
            <w:tcW w:w="2127" w:type="dxa"/>
            <w:vAlign w:val="bottom"/>
          </w:tcPr>
          <w:p w:rsidR="00D200E8" w:rsidRPr="00486496" w:rsidRDefault="00D200E8" w:rsidP="00AC765F">
            <w:pPr>
              <w:rPr>
                <w:sz w:val="28"/>
                <w:szCs w:val="28"/>
              </w:rPr>
            </w:pPr>
            <w:r w:rsidRPr="00486496">
              <w:rPr>
                <w:sz w:val="28"/>
                <w:szCs w:val="28"/>
              </w:rPr>
              <w:t>19%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Розмовляти державною мовою</w:t>
            </w:r>
          </w:p>
        </w:tc>
        <w:tc>
          <w:tcPr>
            <w:tcW w:w="2127" w:type="dxa"/>
            <w:vAlign w:val="bottom"/>
          </w:tcPr>
          <w:p w:rsidR="00D200E8" w:rsidRPr="00486496" w:rsidRDefault="00D200E8" w:rsidP="00AC765F">
            <w:pPr>
              <w:rPr>
                <w:sz w:val="28"/>
                <w:szCs w:val="28"/>
              </w:rPr>
            </w:pPr>
            <w:r w:rsidRPr="00486496">
              <w:rPr>
                <w:sz w:val="28"/>
                <w:szCs w:val="28"/>
              </w:rPr>
              <w:t>7%</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Бути відданим своїй країні</w:t>
            </w:r>
          </w:p>
        </w:tc>
        <w:tc>
          <w:tcPr>
            <w:tcW w:w="2127" w:type="dxa"/>
            <w:vAlign w:val="bottom"/>
          </w:tcPr>
          <w:p w:rsidR="00D200E8" w:rsidRPr="00486496" w:rsidRDefault="00D200E8" w:rsidP="00AC765F">
            <w:pPr>
              <w:rPr>
                <w:sz w:val="28"/>
                <w:szCs w:val="28"/>
              </w:rPr>
            </w:pPr>
            <w:r w:rsidRPr="00486496">
              <w:rPr>
                <w:sz w:val="28"/>
                <w:szCs w:val="28"/>
              </w:rPr>
              <w:t>7%</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tcPr>
          <w:p w:rsidR="00D200E8" w:rsidRPr="00486496" w:rsidRDefault="00D200E8" w:rsidP="00486496">
            <w:pPr>
              <w:spacing w:line="360" w:lineRule="auto"/>
              <w:rPr>
                <w:sz w:val="28"/>
                <w:szCs w:val="28"/>
              </w:rPr>
            </w:pPr>
            <w:r w:rsidRPr="00486496">
              <w:rPr>
                <w:sz w:val="28"/>
                <w:szCs w:val="28"/>
              </w:rPr>
              <w:t>3%</w:t>
            </w:r>
          </w:p>
        </w:tc>
      </w:tr>
    </w:tbl>
    <w:p w:rsidR="00D200E8" w:rsidRDefault="00D200E8" w:rsidP="00C70221">
      <w:pPr>
        <w:spacing w:line="360" w:lineRule="auto"/>
        <w:ind w:firstLine="706"/>
        <w:jc w:val="both"/>
        <w:rPr>
          <w:sz w:val="28"/>
          <w:szCs w:val="28"/>
        </w:rPr>
      </w:pPr>
      <w:r w:rsidRPr="00043B23">
        <w:rPr>
          <w:sz w:val="28"/>
          <w:szCs w:val="28"/>
        </w:rPr>
        <w:t xml:space="preserve">Як видно з </w:t>
      </w:r>
      <w:r>
        <w:rPr>
          <w:sz w:val="28"/>
          <w:szCs w:val="28"/>
        </w:rPr>
        <w:t xml:space="preserve">таблиці 2.1. </w:t>
      </w:r>
      <w:r w:rsidRPr="00043B23">
        <w:rPr>
          <w:sz w:val="28"/>
          <w:szCs w:val="28"/>
        </w:rPr>
        <w:t xml:space="preserve">більшість досліджуваних </w:t>
      </w:r>
      <w:r>
        <w:rPr>
          <w:sz w:val="28"/>
          <w:szCs w:val="28"/>
        </w:rPr>
        <w:t>закінчували пропоноване речення</w:t>
      </w:r>
      <w:r w:rsidRPr="00043B23">
        <w:rPr>
          <w:sz w:val="28"/>
          <w:szCs w:val="28"/>
        </w:rPr>
        <w:t xml:space="preserve"> такими фразами: «цінувати та поважати закон, традиції, культуру та історію країни» (35%); «любити свою країну»(29%);  «робити все можливе, щоб країна розвивалася та була краще»(19%); «розмовляти державною мовою» (7%); «бути відданим своїй країні»(7</w:t>
      </w:r>
      <w:r>
        <w:rPr>
          <w:sz w:val="28"/>
          <w:szCs w:val="28"/>
        </w:rPr>
        <w:t>%).</w:t>
      </w:r>
    </w:p>
    <w:p w:rsidR="00D200E8" w:rsidRDefault="00D200E8" w:rsidP="00AC765F">
      <w:pPr>
        <w:spacing w:line="360" w:lineRule="auto"/>
        <w:ind w:firstLine="706"/>
        <w:jc w:val="right"/>
        <w:rPr>
          <w:i/>
          <w:sz w:val="28"/>
          <w:szCs w:val="28"/>
        </w:rPr>
      </w:pPr>
      <w:r w:rsidRPr="00AC765F">
        <w:rPr>
          <w:i/>
          <w:sz w:val="28"/>
          <w:szCs w:val="28"/>
        </w:rPr>
        <w:t>Таблиця 2.</w:t>
      </w:r>
      <w:r>
        <w:rPr>
          <w:i/>
          <w:sz w:val="28"/>
          <w:szCs w:val="28"/>
        </w:rPr>
        <w:t>2</w:t>
      </w:r>
    </w:p>
    <w:p w:rsidR="00D200E8" w:rsidRPr="00AC765F" w:rsidRDefault="00D200E8" w:rsidP="00AC765F">
      <w:pPr>
        <w:spacing w:line="360" w:lineRule="auto"/>
        <w:ind w:firstLine="706"/>
        <w:jc w:val="center"/>
        <w:rPr>
          <w:b/>
          <w:sz w:val="28"/>
          <w:szCs w:val="28"/>
        </w:rPr>
      </w:pPr>
      <w:r w:rsidRPr="00AC765F">
        <w:rPr>
          <w:b/>
          <w:sz w:val="28"/>
          <w:szCs w:val="28"/>
        </w:rPr>
        <w:t xml:space="preserve">Які риси характеру притаманні патріоту </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Чесність</w:t>
            </w:r>
          </w:p>
        </w:tc>
        <w:tc>
          <w:tcPr>
            <w:tcW w:w="2127" w:type="dxa"/>
            <w:vAlign w:val="bottom"/>
          </w:tcPr>
          <w:p w:rsidR="00D200E8" w:rsidRPr="00486496" w:rsidRDefault="00D200E8" w:rsidP="00AC765F">
            <w:pPr>
              <w:rPr>
                <w:sz w:val="28"/>
                <w:szCs w:val="28"/>
              </w:rPr>
            </w:pPr>
            <w:r w:rsidRPr="00486496">
              <w:rPr>
                <w:sz w:val="28"/>
                <w:szCs w:val="28"/>
              </w:rPr>
              <w:t>39%</w:t>
            </w:r>
          </w:p>
        </w:tc>
      </w:tr>
      <w:tr w:rsidR="00D200E8" w:rsidRPr="00AC765F" w:rsidTr="00486496">
        <w:tc>
          <w:tcPr>
            <w:tcW w:w="6912" w:type="dxa"/>
            <w:vAlign w:val="bottom"/>
          </w:tcPr>
          <w:p w:rsidR="00D200E8" w:rsidRPr="00486496" w:rsidRDefault="00D200E8" w:rsidP="00486496">
            <w:pPr>
              <w:spacing w:line="360" w:lineRule="auto"/>
              <w:rPr>
                <w:sz w:val="28"/>
                <w:szCs w:val="28"/>
              </w:rPr>
            </w:pPr>
            <w:r w:rsidRPr="00486496">
              <w:rPr>
                <w:sz w:val="28"/>
                <w:szCs w:val="28"/>
              </w:rPr>
              <w:t>Активність</w:t>
            </w:r>
          </w:p>
        </w:tc>
        <w:tc>
          <w:tcPr>
            <w:tcW w:w="2127" w:type="dxa"/>
            <w:vAlign w:val="bottom"/>
          </w:tcPr>
          <w:p w:rsidR="00D200E8" w:rsidRPr="00486496" w:rsidRDefault="00D200E8" w:rsidP="00486496">
            <w:pPr>
              <w:spacing w:line="360" w:lineRule="auto"/>
              <w:rPr>
                <w:sz w:val="28"/>
                <w:szCs w:val="28"/>
              </w:rPr>
            </w:pPr>
            <w:r w:rsidRPr="00486496">
              <w:rPr>
                <w:sz w:val="28"/>
                <w:szCs w:val="28"/>
              </w:rPr>
              <w:t>19%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Виявлення поваги</w:t>
            </w:r>
          </w:p>
        </w:tc>
        <w:tc>
          <w:tcPr>
            <w:tcW w:w="2127" w:type="dxa"/>
            <w:vAlign w:val="bottom"/>
          </w:tcPr>
          <w:p w:rsidR="00D200E8" w:rsidRPr="00486496" w:rsidRDefault="00D200E8" w:rsidP="00AC765F">
            <w:pPr>
              <w:rPr>
                <w:sz w:val="28"/>
                <w:szCs w:val="28"/>
              </w:rPr>
            </w:pPr>
            <w:r w:rsidRPr="00486496">
              <w:rPr>
                <w:sz w:val="28"/>
                <w:szCs w:val="28"/>
              </w:rPr>
              <w:t>19%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Відповідальність</w:t>
            </w:r>
          </w:p>
        </w:tc>
        <w:tc>
          <w:tcPr>
            <w:tcW w:w="2127" w:type="dxa"/>
            <w:vAlign w:val="bottom"/>
          </w:tcPr>
          <w:p w:rsidR="00D200E8" w:rsidRPr="00486496" w:rsidRDefault="00D200E8" w:rsidP="00AC765F">
            <w:pPr>
              <w:rPr>
                <w:sz w:val="28"/>
                <w:szCs w:val="28"/>
              </w:rPr>
            </w:pPr>
            <w:r w:rsidRPr="00486496">
              <w:rPr>
                <w:sz w:val="28"/>
                <w:szCs w:val="28"/>
              </w:rPr>
              <w:t>16%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vAlign w:val="bottom"/>
          </w:tcPr>
          <w:p w:rsidR="00D200E8" w:rsidRPr="00486496" w:rsidRDefault="00D200E8" w:rsidP="00AC765F">
            <w:pPr>
              <w:rPr>
                <w:sz w:val="28"/>
                <w:szCs w:val="28"/>
              </w:rPr>
            </w:pPr>
            <w:r w:rsidRPr="00486496">
              <w:rPr>
                <w:sz w:val="28"/>
                <w:szCs w:val="28"/>
              </w:rPr>
              <w:t>7%</w:t>
            </w:r>
          </w:p>
        </w:tc>
      </w:tr>
    </w:tbl>
    <w:p w:rsidR="00D200E8" w:rsidRDefault="00D200E8" w:rsidP="00C70221">
      <w:pPr>
        <w:spacing w:line="360" w:lineRule="auto"/>
        <w:ind w:firstLine="706"/>
        <w:jc w:val="both"/>
        <w:rPr>
          <w:sz w:val="28"/>
          <w:szCs w:val="28"/>
        </w:rPr>
      </w:pPr>
      <w:r>
        <w:rPr>
          <w:sz w:val="28"/>
          <w:szCs w:val="28"/>
        </w:rPr>
        <w:t>С</w:t>
      </w:r>
      <w:r w:rsidRPr="00043B23">
        <w:rPr>
          <w:sz w:val="28"/>
          <w:szCs w:val="28"/>
        </w:rPr>
        <w:t>туденти вважають, що патріоту притаманні такі риси: «чесність» (39%); «активність» (19%); «виявлення поваги» (19%); «відповідальність» (16%)</w:t>
      </w:r>
      <w:r>
        <w:rPr>
          <w:sz w:val="28"/>
          <w:szCs w:val="28"/>
        </w:rPr>
        <w:t>. В цілому це відповідає описаним в літературі</w:t>
      </w:r>
      <w:r w:rsidRPr="006A2E97">
        <w:rPr>
          <w:sz w:val="28"/>
          <w:szCs w:val="28"/>
          <w:lang w:val="ru-RU"/>
        </w:rPr>
        <w:t xml:space="preserve"> </w:t>
      </w:r>
      <w:r>
        <w:rPr>
          <w:sz w:val="28"/>
          <w:szCs w:val="28"/>
        </w:rPr>
        <w:t>уявленням про патріотичні риси.</w:t>
      </w:r>
    </w:p>
    <w:p w:rsidR="00D200E8" w:rsidRDefault="00D200E8" w:rsidP="00AC765F">
      <w:pPr>
        <w:spacing w:line="360" w:lineRule="auto"/>
        <w:ind w:firstLine="706"/>
        <w:jc w:val="right"/>
        <w:rPr>
          <w:i/>
          <w:sz w:val="28"/>
          <w:szCs w:val="28"/>
        </w:rPr>
      </w:pPr>
      <w:r w:rsidRPr="00AC765F">
        <w:rPr>
          <w:i/>
          <w:sz w:val="28"/>
          <w:szCs w:val="28"/>
        </w:rPr>
        <w:t>Таблиця 2.</w:t>
      </w:r>
      <w:r>
        <w:rPr>
          <w:i/>
          <w:sz w:val="28"/>
          <w:szCs w:val="28"/>
        </w:rPr>
        <w:t>3</w:t>
      </w:r>
    </w:p>
    <w:p w:rsidR="00D200E8" w:rsidRPr="00AC765F" w:rsidRDefault="00D200E8" w:rsidP="00AC765F">
      <w:pPr>
        <w:spacing w:line="360" w:lineRule="auto"/>
        <w:ind w:firstLine="706"/>
        <w:jc w:val="center"/>
        <w:rPr>
          <w:b/>
          <w:sz w:val="28"/>
          <w:szCs w:val="28"/>
        </w:rPr>
      </w:pPr>
      <w:r w:rsidRPr="00AC765F">
        <w:rPr>
          <w:b/>
          <w:sz w:val="28"/>
          <w:szCs w:val="28"/>
        </w:rPr>
        <w:t>Як ви виявляєте патріотизм...</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vAlign w:val="bottom"/>
          </w:tcPr>
          <w:p w:rsidR="00D200E8" w:rsidRPr="00486496" w:rsidRDefault="00D200E8" w:rsidP="00486496">
            <w:pPr>
              <w:spacing w:line="360" w:lineRule="auto"/>
              <w:rPr>
                <w:sz w:val="28"/>
                <w:szCs w:val="28"/>
              </w:rPr>
            </w:pPr>
            <w:r w:rsidRPr="00486496">
              <w:rPr>
                <w:sz w:val="28"/>
                <w:szCs w:val="28"/>
              </w:rPr>
              <w:t>Розповсюджую українську культуру</w:t>
            </w:r>
          </w:p>
        </w:tc>
        <w:tc>
          <w:tcPr>
            <w:tcW w:w="2127" w:type="dxa"/>
            <w:vAlign w:val="bottom"/>
          </w:tcPr>
          <w:p w:rsidR="00D200E8" w:rsidRPr="00486496" w:rsidRDefault="00D200E8" w:rsidP="00486496">
            <w:pPr>
              <w:spacing w:line="360" w:lineRule="auto"/>
              <w:rPr>
                <w:sz w:val="28"/>
                <w:szCs w:val="28"/>
              </w:rPr>
            </w:pPr>
            <w:r w:rsidRPr="00486496">
              <w:rPr>
                <w:sz w:val="28"/>
                <w:szCs w:val="28"/>
              </w:rPr>
              <w:t>45%</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Ніяк</w:t>
            </w:r>
          </w:p>
        </w:tc>
        <w:tc>
          <w:tcPr>
            <w:tcW w:w="2127" w:type="dxa"/>
            <w:vAlign w:val="bottom"/>
          </w:tcPr>
          <w:p w:rsidR="00D200E8" w:rsidRPr="00486496" w:rsidRDefault="00D200E8" w:rsidP="00AC765F">
            <w:pPr>
              <w:rPr>
                <w:sz w:val="28"/>
                <w:szCs w:val="28"/>
              </w:rPr>
            </w:pPr>
            <w:r w:rsidRPr="00486496">
              <w:rPr>
                <w:sz w:val="28"/>
                <w:szCs w:val="28"/>
              </w:rPr>
              <w:t>32%</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Поважаю країну та її історію</w:t>
            </w:r>
          </w:p>
        </w:tc>
        <w:tc>
          <w:tcPr>
            <w:tcW w:w="2127" w:type="dxa"/>
            <w:vAlign w:val="bottom"/>
          </w:tcPr>
          <w:p w:rsidR="00D200E8" w:rsidRPr="00486496" w:rsidRDefault="00D200E8" w:rsidP="00AC765F">
            <w:pPr>
              <w:rPr>
                <w:sz w:val="28"/>
                <w:szCs w:val="28"/>
              </w:rPr>
            </w:pPr>
            <w:r w:rsidRPr="00486496">
              <w:rPr>
                <w:sz w:val="28"/>
                <w:szCs w:val="28"/>
              </w:rPr>
              <w:t>10%</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Віддаю власні ресурси для змін на краще</w:t>
            </w:r>
          </w:p>
        </w:tc>
        <w:tc>
          <w:tcPr>
            <w:tcW w:w="2127" w:type="dxa"/>
            <w:vAlign w:val="bottom"/>
          </w:tcPr>
          <w:p w:rsidR="00D200E8" w:rsidRPr="00486496" w:rsidRDefault="00D200E8" w:rsidP="00AC765F">
            <w:pPr>
              <w:rPr>
                <w:sz w:val="28"/>
                <w:szCs w:val="28"/>
              </w:rPr>
            </w:pPr>
            <w:r w:rsidRPr="00486496">
              <w:rPr>
                <w:sz w:val="28"/>
                <w:szCs w:val="28"/>
              </w:rPr>
              <w:t>7%</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vAlign w:val="bottom"/>
          </w:tcPr>
          <w:p w:rsidR="00D200E8" w:rsidRPr="00486496" w:rsidRDefault="00D200E8" w:rsidP="00AC765F">
            <w:pPr>
              <w:rPr>
                <w:sz w:val="28"/>
                <w:szCs w:val="28"/>
              </w:rPr>
            </w:pPr>
            <w:r w:rsidRPr="00486496">
              <w:rPr>
                <w:sz w:val="28"/>
                <w:szCs w:val="28"/>
              </w:rPr>
              <w:t>6%</w:t>
            </w:r>
          </w:p>
        </w:tc>
      </w:tr>
    </w:tbl>
    <w:p w:rsidR="00D200E8" w:rsidRDefault="00D200E8" w:rsidP="00C70221">
      <w:pPr>
        <w:spacing w:line="360" w:lineRule="auto"/>
        <w:ind w:firstLine="706"/>
        <w:jc w:val="both"/>
        <w:rPr>
          <w:sz w:val="28"/>
          <w:szCs w:val="28"/>
        </w:rPr>
      </w:pPr>
      <w:r w:rsidRPr="00043B23">
        <w:rPr>
          <w:sz w:val="28"/>
          <w:szCs w:val="28"/>
        </w:rPr>
        <w:t xml:space="preserve">Більшість студентів (45%) надали відповідь – «розповсюджую українську культуру» («говорю українською мовою», «веду групу в соціальній мережі українською мовою», «купую український товар», «беру участь в культурних заходах»); </w:t>
      </w:r>
      <w:r>
        <w:rPr>
          <w:sz w:val="28"/>
          <w:szCs w:val="28"/>
        </w:rPr>
        <w:t>значний відсоток студентів відповіли, що ніяк не виявляють</w:t>
      </w:r>
      <w:r w:rsidRPr="00043B23">
        <w:rPr>
          <w:sz w:val="28"/>
          <w:szCs w:val="28"/>
        </w:rPr>
        <w:t xml:space="preserve"> патріотизм (32%)</w:t>
      </w:r>
      <w:r>
        <w:rPr>
          <w:sz w:val="28"/>
          <w:szCs w:val="28"/>
        </w:rPr>
        <w:t xml:space="preserve">. </w:t>
      </w:r>
      <w:r w:rsidRPr="00043B23">
        <w:rPr>
          <w:sz w:val="28"/>
          <w:szCs w:val="28"/>
        </w:rPr>
        <w:t>10%</w:t>
      </w:r>
      <w:r>
        <w:rPr>
          <w:sz w:val="28"/>
          <w:szCs w:val="28"/>
        </w:rPr>
        <w:t xml:space="preserve">виявляють патріотизм через </w:t>
      </w:r>
      <w:r w:rsidRPr="00043B23">
        <w:rPr>
          <w:sz w:val="28"/>
          <w:szCs w:val="28"/>
        </w:rPr>
        <w:t>«пова</w:t>
      </w:r>
      <w:r>
        <w:rPr>
          <w:sz w:val="28"/>
          <w:szCs w:val="28"/>
        </w:rPr>
        <w:t>гу до</w:t>
      </w:r>
      <w:r w:rsidRPr="00043B23">
        <w:rPr>
          <w:sz w:val="28"/>
          <w:szCs w:val="28"/>
        </w:rPr>
        <w:t xml:space="preserve"> країн</w:t>
      </w:r>
      <w:r>
        <w:rPr>
          <w:sz w:val="28"/>
          <w:szCs w:val="28"/>
        </w:rPr>
        <w:t>и</w:t>
      </w:r>
      <w:r w:rsidRPr="00043B23">
        <w:rPr>
          <w:sz w:val="28"/>
          <w:szCs w:val="28"/>
        </w:rPr>
        <w:t xml:space="preserve"> та її історі</w:t>
      </w:r>
      <w:r>
        <w:rPr>
          <w:sz w:val="28"/>
          <w:szCs w:val="28"/>
        </w:rPr>
        <w:t>ї</w:t>
      </w:r>
      <w:r w:rsidRPr="00043B23">
        <w:rPr>
          <w:sz w:val="28"/>
          <w:szCs w:val="28"/>
        </w:rPr>
        <w:t>»</w:t>
      </w:r>
      <w:r>
        <w:rPr>
          <w:sz w:val="28"/>
          <w:szCs w:val="28"/>
        </w:rPr>
        <w:t xml:space="preserve">; і лише </w:t>
      </w:r>
      <w:r w:rsidRPr="00043B23">
        <w:rPr>
          <w:sz w:val="28"/>
          <w:szCs w:val="28"/>
        </w:rPr>
        <w:t>7%</w:t>
      </w:r>
      <w:r>
        <w:rPr>
          <w:sz w:val="28"/>
          <w:szCs w:val="28"/>
        </w:rPr>
        <w:t xml:space="preserve"> респондентів виявили активну дієву позицію, готовність до самопожертви.</w:t>
      </w:r>
    </w:p>
    <w:p w:rsidR="00D200E8" w:rsidRDefault="00D200E8" w:rsidP="00825ADB">
      <w:pPr>
        <w:spacing w:line="360" w:lineRule="auto"/>
        <w:ind w:firstLine="706"/>
        <w:jc w:val="right"/>
        <w:rPr>
          <w:i/>
          <w:sz w:val="28"/>
          <w:szCs w:val="28"/>
        </w:rPr>
      </w:pPr>
      <w:r w:rsidRPr="00AC765F">
        <w:rPr>
          <w:i/>
          <w:sz w:val="28"/>
          <w:szCs w:val="28"/>
        </w:rPr>
        <w:t>Таблиця 2.</w:t>
      </w:r>
      <w:r>
        <w:rPr>
          <w:i/>
          <w:sz w:val="28"/>
          <w:szCs w:val="28"/>
        </w:rPr>
        <w:t>4</w:t>
      </w:r>
    </w:p>
    <w:p w:rsidR="00D200E8" w:rsidRPr="00AC765F" w:rsidRDefault="00D200E8" w:rsidP="00825ADB">
      <w:pPr>
        <w:spacing w:line="360" w:lineRule="auto"/>
        <w:ind w:firstLine="706"/>
        <w:jc w:val="center"/>
        <w:rPr>
          <w:b/>
          <w:sz w:val="28"/>
          <w:szCs w:val="28"/>
        </w:rPr>
      </w:pPr>
      <w:r w:rsidRPr="00825ADB">
        <w:rPr>
          <w:b/>
          <w:sz w:val="28"/>
          <w:szCs w:val="28"/>
        </w:rPr>
        <w:t>Справжній патріот – це той, хто..</w:t>
      </w:r>
      <w:r w:rsidRPr="00AC765F">
        <w:rPr>
          <w:b/>
          <w:sz w:val="28"/>
          <w:szCs w:val="28"/>
        </w:rPr>
        <w:t>...</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Поважає закон, правила та традиції</w:t>
            </w:r>
          </w:p>
        </w:tc>
        <w:tc>
          <w:tcPr>
            <w:tcW w:w="2127" w:type="dxa"/>
            <w:vAlign w:val="bottom"/>
          </w:tcPr>
          <w:p w:rsidR="00D200E8" w:rsidRPr="00486496" w:rsidRDefault="00D200E8" w:rsidP="00194A33">
            <w:pPr>
              <w:rPr>
                <w:sz w:val="28"/>
                <w:szCs w:val="28"/>
              </w:rPr>
            </w:pPr>
            <w:r w:rsidRPr="00486496">
              <w:rPr>
                <w:sz w:val="28"/>
                <w:szCs w:val="28"/>
              </w:rPr>
              <w:t>32%</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Покращує життя країни ділом</w:t>
            </w:r>
          </w:p>
        </w:tc>
        <w:tc>
          <w:tcPr>
            <w:tcW w:w="2127" w:type="dxa"/>
            <w:vAlign w:val="bottom"/>
          </w:tcPr>
          <w:p w:rsidR="00D200E8" w:rsidRPr="00486496" w:rsidRDefault="00D200E8" w:rsidP="00194A33">
            <w:pPr>
              <w:rPr>
                <w:sz w:val="28"/>
                <w:szCs w:val="28"/>
              </w:rPr>
            </w:pPr>
            <w:r w:rsidRPr="00486496">
              <w:rPr>
                <w:sz w:val="28"/>
                <w:szCs w:val="28"/>
              </w:rPr>
              <w:t>29%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Любить свою країну</w:t>
            </w:r>
          </w:p>
        </w:tc>
        <w:tc>
          <w:tcPr>
            <w:tcW w:w="2127" w:type="dxa"/>
            <w:vAlign w:val="bottom"/>
          </w:tcPr>
          <w:p w:rsidR="00D200E8" w:rsidRPr="00486496" w:rsidRDefault="00D200E8" w:rsidP="00194A33">
            <w:pPr>
              <w:rPr>
                <w:sz w:val="28"/>
                <w:szCs w:val="28"/>
              </w:rPr>
            </w:pPr>
            <w:r w:rsidRPr="00486496">
              <w:rPr>
                <w:sz w:val="28"/>
                <w:szCs w:val="28"/>
              </w:rPr>
              <w:t>16%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Поважає народ і країну</w:t>
            </w:r>
          </w:p>
        </w:tc>
        <w:tc>
          <w:tcPr>
            <w:tcW w:w="2127" w:type="dxa"/>
            <w:vAlign w:val="bottom"/>
          </w:tcPr>
          <w:p w:rsidR="00D200E8" w:rsidRPr="00486496" w:rsidRDefault="00D200E8" w:rsidP="00194A33">
            <w:pPr>
              <w:rPr>
                <w:sz w:val="28"/>
                <w:szCs w:val="28"/>
              </w:rPr>
            </w:pPr>
            <w:r w:rsidRPr="00486496">
              <w:rPr>
                <w:sz w:val="28"/>
                <w:szCs w:val="28"/>
              </w:rPr>
              <w:t>10%</w:t>
            </w:r>
          </w:p>
        </w:tc>
      </w:tr>
      <w:tr w:rsidR="00D200E8" w:rsidRPr="00AC765F" w:rsidTr="00486496">
        <w:tc>
          <w:tcPr>
            <w:tcW w:w="9039" w:type="dxa"/>
            <w:gridSpan w:val="2"/>
            <w:tcBorders>
              <w:left w:val="nil"/>
              <w:right w:val="nil"/>
            </w:tcBorders>
          </w:tcPr>
          <w:p w:rsidR="00D200E8" w:rsidRPr="00486496" w:rsidRDefault="00D200E8" w:rsidP="00486496">
            <w:pPr>
              <w:jc w:val="right"/>
              <w:rPr>
                <w:sz w:val="28"/>
                <w:szCs w:val="28"/>
              </w:rPr>
            </w:pPr>
            <w:r w:rsidRPr="00486496">
              <w:rPr>
                <w:i/>
                <w:sz w:val="28"/>
                <w:szCs w:val="28"/>
              </w:rPr>
              <w:t>Продовження Таблиці 2.4</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Гордий за свою країну</w:t>
            </w:r>
          </w:p>
        </w:tc>
        <w:tc>
          <w:tcPr>
            <w:tcW w:w="2127" w:type="dxa"/>
            <w:vAlign w:val="bottom"/>
          </w:tcPr>
          <w:p w:rsidR="00D200E8" w:rsidRPr="00486496" w:rsidRDefault="00D200E8" w:rsidP="00194A33">
            <w:pPr>
              <w:rPr>
                <w:sz w:val="28"/>
                <w:szCs w:val="28"/>
              </w:rPr>
            </w:pPr>
            <w:r w:rsidRPr="00486496">
              <w:rPr>
                <w:sz w:val="28"/>
                <w:szCs w:val="28"/>
              </w:rPr>
              <w:t>10%</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vAlign w:val="bottom"/>
          </w:tcPr>
          <w:p w:rsidR="00D200E8" w:rsidRPr="00486496" w:rsidRDefault="00D200E8" w:rsidP="00194A33">
            <w:pPr>
              <w:rPr>
                <w:sz w:val="28"/>
                <w:szCs w:val="28"/>
              </w:rPr>
            </w:pPr>
            <w:r w:rsidRPr="00486496">
              <w:rPr>
                <w:sz w:val="28"/>
                <w:szCs w:val="28"/>
              </w:rPr>
              <w:t>3%</w:t>
            </w:r>
          </w:p>
        </w:tc>
      </w:tr>
    </w:tbl>
    <w:p w:rsidR="00D200E8" w:rsidRDefault="00D200E8" w:rsidP="00C70221">
      <w:pPr>
        <w:spacing w:line="360" w:lineRule="auto"/>
        <w:ind w:firstLine="706"/>
        <w:jc w:val="both"/>
        <w:rPr>
          <w:sz w:val="28"/>
          <w:szCs w:val="28"/>
        </w:rPr>
      </w:pPr>
    </w:p>
    <w:p w:rsidR="00D200E8" w:rsidRPr="00043B23" w:rsidRDefault="00D200E8" w:rsidP="00C70221">
      <w:pPr>
        <w:spacing w:line="360" w:lineRule="auto"/>
        <w:ind w:firstLine="706"/>
        <w:jc w:val="both"/>
        <w:rPr>
          <w:sz w:val="28"/>
          <w:szCs w:val="28"/>
        </w:rPr>
      </w:pPr>
      <w:r w:rsidRPr="00043B23">
        <w:rPr>
          <w:sz w:val="28"/>
          <w:szCs w:val="28"/>
        </w:rPr>
        <w:t>Студенти склали такий словесний портрет «патріота»: поважає закон, правила та традиції (32%)</w:t>
      </w:r>
      <w:r>
        <w:rPr>
          <w:sz w:val="28"/>
          <w:szCs w:val="28"/>
        </w:rPr>
        <w:t xml:space="preserve">, </w:t>
      </w:r>
      <w:r w:rsidRPr="00043B23">
        <w:rPr>
          <w:sz w:val="28"/>
          <w:szCs w:val="28"/>
        </w:rPr>
        <w:t xml:space="preserve"> покращує життя країни ділом29%</w:t>
      </w:r>
      <w:r>
        <w:rPr>
          <w:sz w:val="28"/>
          <w:szCs w:val="28"/>
        </w:rPr>
        <w:t>,</w:t>
      </w:r>
      <w:r w:rsidRPr="00043B23">
        <w:rPr>
          <w:sz w:val="28"/>
          <w:szCs w:val="28"/>
        </w:rPr>
        <w:t xml:space="preserve"> любить свою країну (16%)</w:t>
      </w:r>
      <w:r>
        <w:rPr>
          <w:sz w:val="28"/>
          <w:szCs w:val="28"/>
        </w:rPr>
        <w:t xml:space="preserve">, </w:t>
      </w:r>
      <w:r w:rsidRPr="00043B23">
        <w:rPr>
          <w:sz w:val="28"/>
          <w:szCs w:val="28"/>
        </w:rPr>
        <w:t>поважає народ і країну (10%)</w:t>
      </w:r>
      <w:r>
        <w:rPr>
          <w:sz w:val="28"/>
          <w:szCs w:val="28"/>
        </w:rPr>
        <w:t>,</w:t>
      </w:r>
      <w:r w:rsidRPr="00043B23">
        <w:rPr>
          <w:sz w:val="28"/>
          <w:szCs w:val="28"/>
        </w:rPr>
        <w:t xml:space="preserve"> гордий за свою країну (10%)</w:t>
      </w:r>
      <w:r>
        <w:rPr>
          <w:sz w:val="28"/>
          <w:szCs w:val="28"/>
        </w:rPr>
        <w:t>. Останнє суперечить положенням, які описані в теоретичній частині роботи, де гордість за свою країну визначалась нами як одна з провідних рис патріотизму.</w:t>
      </w:r>
    </w:p>
    <w:p w:rsidR="00D200E8" w:rsidRDefault="00D200E8" w:rsidP="00503AC6">
      <w:pPr>
        <w:spacing w:line="360" w:lineRule="auto"/>
        <w:ind w:firstLine="706"/>
        <w:jc w:val="right"/>
        <w:rPr>
          <w:i/>
          <w:sz w:val="28"/>
          <w:szCs w:val="28"/>
        </w:rPr>
      </w:pPr>
      <w:r w:rsidRPr="00AC765F">
        <w:rPr>
          <w:i/>
          <w:sz w:val="28"/>
          <w:szCs w:val="28"/>
        </w:rPr>
        <w:t>Таблиця 2.</w:t>
      </w:r>
      <w:r>
        <w:rPr>
          <w:i/>
          <w:sz w:val="28"/>
          <w:szCs w:val="28"/>
        </w:rPr>
        <w:t>5</w:t>
      </w:r>
    </w:p>
    <w:p w:rsidR="00D200E8" w:rsidRPr="00AC765F" w:rsidRDefault="00D200E8" w:rsidP="00503AC6">
      <w:pPr>
        <w:spacing w:line="360" w:lineRule="auto"/>
        <w:ind w:firstLine="706"/>
        <w:jc w:val="center"/>
        <w:rPr>
          <w:b/>
          <w:sz w:val="28"/>
          <w:szCs w:val="28"/>
        </w:rPr>
      </w:pPr>
      <w:r w:rsidRPr="00AC765F">
        <w:rPr>
          <w:b/>
          <w:sz w:val="28"/>
          <w:szCs w:val="28"/>
        </w:rPr>
        <w:t>Для мене бути патріотом насамперед означає</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Цінувати та поважати закон, традиції, культуру та історію країни</w:t>
            </w:r>
          </w:p>
        </w:tc>
        <w:tc>
          <w:tcPr>
            <w:tcW w:w="2127" w:type="dxa"/>
            <w:vAlign w:val="bottom"/>
          </w:tcPr>
          <w:p w:rsidR="00D200E8" w:rsidRPr="00486496" w:rsidRDefault="00D200E8" w:rsidP="00194A33">
            <w:pPr>
              <w:rPr>
                <w:sz w:val="28"/>
                <w:szCs w:val="28"/>
              </w:rPr>
            </w:pPr>
            <w:r w:rsidRPr="00486496">
              <w:rPr>
                <w:sz w:val="28"/>
                <w:szCs w:val="28"/>
              </w:rPr>
              <w:t>35%</w:t>
            </w:r>
          </w:p>
        </w:tc>
      </w:tr>
      <w:tr w:rsidR="00D200E8" w:rsidRPr="00AC765F" w:rsidTr="00486496">
        <w:tc>
          <w:tcPr>
            <w:tcW w:w="6912" w:type="dxa"/>
            <w:vAlign w:val="bottom"/>
          </w:tcPr>
          <w:p w:rsidR="00D200E8" w:rsidRPr="00486496" w:rsidRDefault="00D200E8" w:rsidP="00486496">
            <w:pPr>
              <w:spacing w:line="360" w:lineRule="auto"/>
              <w:rPr>
                <w:sz w:val="28"/>
                <w:szCs w:val="28"/>
              </w:rPr>
            </w:pPr>
            <w:r w:rsidRPr="00486496">
              <w:rPr>
                <w:sz w:val="28"/>
                <w:szCs w:val="28"/>
              </w:rPr>
              <w:t xml:space="preserve">Любити свою країну </w:t>
            </w:r>
          </w:p>
        </w:tc>
        <w:tc>
          <w:tcPr>
            <w:tcW w:w="2127" w:type="dxa"/>
            <w:vAlign w:val="bottom"/>
          </w:tcPr>
          <w:p w:rsidR="00D200E8" w:rsidRPr="00486496" w:rsidRDefault="00D200E8" w:rsidP="00486496">
            <w:pPr>
              <w:spacing w:line="360" w:lineRule="auto"/>
              <w:rPr>
                <w:sz w:val="28"/>
                <w:szCs w:val="28"/>
              </w:rPr>
            </w:pPr>
            <w:r w:rsidRPr="00486496">
              <w:rPr>
                <w:sz w:val="28"/>
                <w:szCs w:val="28"/>
              </w:rPr>
              <w:t>29%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Робити все можливе, щоб країна розвивалася та була краще</w:t>
            </w:r>
          </w:p>
        </w:tc>
        <w:tc>
          <w:tcPr>
            <w:tcW w:w="2127" w:type="dxa"/>
            <w:vAlign w:val="bottom"/>
          </w:tcPr>
          <w:p w:rsidR="00D200E8" w:rsidRPr="00486496" w:rsidRDefault="00D200E8" w:rsidP="00194A33">
            <w:pPr>
              <w:rPr>
                <w:sz w:val="28"/>
                <w:szCs w:val="28"/>
              </w:rPr>
            </w:pPr>
            <w:r w:rsidRPr="00486496">
              <w:rPr>
                <w:sz w:val="28"/>
                <w:szCs w:val="28"/>
              </w:rPr>
              <w:t>19%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Розмовляти державною мовою</w:t>
            </w:r>
          </w:p>
        </w:tc>
        <w:tc>
          <w:tcPr>
            <w:tcW w:w="2127" w:type="dxa"/>
            <w:vAlign w:val="bottom"/>
          </w:tcPr>
          <w:p w:rsidR="00D200E8" w:rsidRPr="00486496" w:rsidRDefault="00D200E8" w:rsidP="00194A33">
            <w:pPr>
              <w:rPr>
                <w:sz w:val="28"/>
                <w:szCs w:val="28"/>
              </w:rPr>
            </w:pPr>
            <w:r w:rsidRPr="00486496">
              <w:rPr>
                <w:sz w:val="28"/>
                <w:szCs w:val="28"/>
              </w:rPr>
              <w:t>7%</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Бути відданим своїй країні</w:t>
            </w:r>
          </w:p>
        </w:tc>
        <w:tc>
          <w:tcPr>
            <w:tcW w:w="2127" w:type="dxa"/>
            <w:vAlign w:val="bottom"/>
          </w:tcPr>
          <w:p w:rsidR="00D200E8" w:rsidRPr="00486496" w:rsidRDefault="00D200E8" w:rsidP="00194A33">
            <w:pPr>
              <w:rPr>
                <w:sz w:val="28"/>
                <w:szCs w:val="28"/>
              </w:rPr>
            </w:pPr>
            <w:r w:rsidRPr="00486496">
              <w:rPr>
                <w:sz w:val="28"/>
                <w:szCs w:val="28"/>
              </w:rPr>
              <w:t>7%</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tcPr>
          <w:p w:rsidR="00D200E8" w:rsidRPr="00486496" w:rsidRDefault="00D200E8" w:rsidP="00486496">
            <w:pPr>
              <w:spacing w:line="360" w:lineRule="auto"/>
              <w:rPr>
                <w:sz w:val="28"/>
                <w:szCs w:val="28"/>
              </w:rPr>
            </w:pPr>
            <w:r w:rsidRPr="00486496">
              <w:rPr>
                <w:sz w:val="28"/>
                <w:szCs w:val="28"/>
              </w:rPr>
              <w:t>3%</w:t>
            </w:r>
          </w:p>
        </w:tc>
      </w:tr>
    </w:tbl>
    <w:p w:rsidR="00D200E8" w:rsidRDefault="00D200E8" w:rsidP="00C70221">
      <w:pPr>
        <w:spacing w:line="360" w:lineRule="auto"/>
        <w:ind w:firstLine="706"/>
        <w:jc w:val="both"/>
        <w:rPr>
          <w:sz w:val="28"/>
          <w:szCs w:val="28"/>
        </w:rPr>
      </w:pPr>
    </w:p>
    <w:p w:rsidR="00D200E8" w:rsidRDefault="00D200E8" w:rsidP="00503AC6">
      <w:pPr>
        <w:spacing w:line="360" w:lineRule="auto"/>
        <w:ind w:firstLine="706"/>
        <w:jc w:val="both"/>
        <w:rPr>
          <w:sz w:val="28"/>
          <w:szCs w:val="28"/>
        </w:rPr>
      </w:pPr>
      <w:r>
        <w:rPr>
          <w:sz w:val="28"/>
          <w:szCs w:val="28"/>
        </w:rPr>
        <w:t>Як видно з таблиці 2.5 більшість відповідей свідчать про дещо пасивну позицію по відношенню до своєї країни: ц</w:t>
      </w:r>
      <w:r w:rsidRPr="00AC765F">
        <w:rPr>
          <w:sz w:val="28"/>
          <w:szCs w:val="28"/>
        </w:rPr>
        <w:t>інувати та поважати закон, традиції, культуру та історію країни</w:t>
      </w:r>
      <w:r>
        <w:rPr>
          <w:sz w:val="28"/>
          <w:szCs w:val="28"/>
        </w:rPr>
        <w:t xml:space="preserve"> (35%),л</w:t>
      </w:r>
      <w:r w:rsidRPr="00AC765F">
        <w:rPr>
          <w:sz w:val="28"/>
          <w:szCs w:val="28"/>
        </w:rPr>
        <w:t>юбити свою країну</w:t>
      </w:r>
      <w:r>
        <w:rPr>
          <w:sz w:val="28"/>
          <w:szCs w:val="28"/>
        </w:rPr>
        <w:t xml:space="preserve"> (</w:t>
      </w:r>
      <w:r w:rsidRPr="00AC765F">
        <w:rPr>
          <w:sz w:val="28"/>
          <w:szCs w:val="28"/>
        </w:rPr>
        <w:t>29%</w:t>
      </w:r>
      <w:r>
        <w:rPr>
          <w:sz w:val="28"/>
          <w:szCs w:val="28"/>
        </w:rPr>
        <w:t>). Уявлення про те, що патріотизм пов'язаний і з дієвістю притаманне лише 19% респондентів.</w:t>
      </w:r>
    </w:p>
    <w:p w:rsidR="00D200E8" w:rsidRPr="00043B23" w:rsidRDefault="00D200E8" w:rsidP="00503AC6">
      <w:pPr>
        <w:spacing w:line="360" w:lineRule="auto"/>
        <w:ind w:firstLine="706"/>
        <w:jc w:val="both"/>
        <w:rPr>
          <w:sz w:val="28"/>
          <w:szCs w:val="28"/>
        </w:rPr>
      </w:pPr>
      <w:r>
        <w:rPr>
          <w:sz w:val="28"/>
          <w:szCs w:val="28"/>
        </w:rPr>
        <w:t>За відповідями на запитання «</w:t>
      </w:r>
      <w:r w:rsidRPr="00043B23">
        <w:rPr>
          <w:sz w:val="28"/>
          <w:szCs w:val="28"/>
        </w:rPr>
        <w:t>Чи пишаєтеся, що ви є громадянином України?</w:t>
      </w:r>
      <w:r>
        <w:rPr>
          <w:sz w:val="28"/>
          <w:szCs w:val="28"/>
        </w:rPr>
        <w:t xml:space="preserve">» ми отримали наступний розподіл відповідей: </w:t>
      </w:r>
      <w:r w:rsidRPr="00043B23">
        <w:rPr>
          <w:sz w:val="28"/>
          <w:szCs w:val="28"/>
        </w:rPr>
        <w:t>74% опитаних студентів пишаються тим, що вони є громадянами України; 10% студентів надали відповідь - «інколи</w:t>
      </w:r>
      <w:r>
        <w:rPr>
          <w:sz w:val="28"/>
          <w:szCs w:val="28"/>
        </w:rPr>
        <w:t xml:space="preserve"> пишаються</w:t>
      </w:r>
      <w:r w:rsidRPr="00043B23">
        <w:rPr>
          <w:sz w:val="28"/>
          <w:szCs w:val="28"/>
        </w:rPr>
        <w:t xml:space="preserve">»; 7% студентів </w:t>
      </w:r>
      <w:r>
        <w:rPr>
          <w:sz w:val="28"/>
          <w:szCs w:val="28"/>
        </w:rPr>
        <w:t xml:space="preserve">- </w:t>
      </w:r>
      <w:r w:rsidRPr="00043B23">
        <w:rPr>
          <w:sz w:val="28"/>
          <w:szCs w:val="28"/>
        </w:rPr>
        <w:t>«не дуже пишаються тим, що вони є громадянами України</w:t>
      </w:r>
      <w:r>
        <w:rPr>
          <w:sz w:val="28"/>
          <w:szCs w:val="28"/>
        </w:rPr>
        <w:t>»</w:t>
      </w:r>
      <w:r w:rsidRPr="00043B23">
        <w:rPr>
          <w:sz w:val="28"/>
          <w:szCs w:val="28"/>
        </w:rPr>
        <w:t>; 3% досліджуваних відповіли, що «пишаються країною, але не державою»; 3% студентів сказали, що «трохи пишаються</w:t>
      </w:r>
      <w:r>
        <w:rPr>
          <w:sz w:val="28"/>
          <w:szCs w:val="28"/>
        </w:rPr>
        <w:t>»</w:t>
      </w:r>
      <w:r w:rsidRPr="00043B23">
        <w:rPr>
          <w:sz w:val="28"/>
          <w:szCs w:val="28"/>
        </w:rPr>
        <w:t>; 3% студентів надали відповідь – «ні».</w:t>
      </w:r>
    </w:p>
    <w:p w:rsidR="00D200E8" w:rsidRDefault="00D200E8" w:rsidP="00503AC6">
      <w:pPr>
        <w:spacing w:line="360" w:lineRule="auto"/>
        <w:ind w:firstLine="706"/>
        <w:jc w:val="right"/>
        <w:rPr>
          <w:i/>
          <w:sz w:val="28"/>
          <w:szCs w:val="28"/>
        </w:rPr>
      </w:pPr>
      <w:r w:rsidRPr="00AC765F">
        <w:rPr>
          <w:i/>
          <w:sz w:val="28"/>
          <w:szCs w:val="28"/>
        </w:rPr>
        <w:t>Таблиця 2.</w:t>
      </w:r>
      <w:r>
        <w:rPr>
          <w:i/>
          <w:sz w:val="28"/>
          <w:szCs w:val="28"/>
        </w:rPr>
        <w:t>6</w:t>
      </w:r>
    </w:p>
    <w:p w:rsidR="00D200E8" w:rsidRPr="00AC765F" w:rsidRDefault="00D200E8" w:rsidP="00503AC6">
      <w:pPr>
        <w:spacing w:line="360" w:lineRule="auto"/>
        <w:ind w:firstLine="706"/>
        <w:jc w:val="center"/>
        <w:rPr>
          <w:b/>
          <w:sz w:val="28"/>
          <w:szCs w:val="28"/>
        </w:rPr>
      </w:pPr>
      <w:r w:rsidRPr="00503AC6">
        <w:rPr>
          <w:b/>
          <w:sz w:val="28"/>
          <w:szCs w:val="28"/>
        </w:rPr>
        <w:t>Які риси характеру Ви вважаєте необхідними для вих</w:t>
      </w:r>
      <w:r>
        <w:rPr>
          <w:b/>
          <w:sz w:val="28"/>
          <w:szCs w:val="28"/>
        </w:rPr>
        <w:t>овання патріотизму серед молоді</w:t>
      </w:r>
      <w:r w:rsidRPr="00503AC6">
        <w:rPr>
          <w:b/>
          <w:sz w:val="28"/>
          <w:szCs w:val="28"/>
        </w:rPr>
        <w:t>..</w:t>
      </w:r>
      <w:r w:rsidRPr="00AC765F">
        <w:rPr>
          <w:b/>
          <w:sz w:val="28"/>
          <w:szCs w:val="28"/>
        </w:rPr>
        <w:t>.</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Чесність</w:t>
            </w:r>
          </w:p>
        </w:tc>
        <w:tc>
          <w:tcPr>
            <w:tcW w:w="2127" w:type="dxa"/>
            <w:vAlign w:val="bottom"/>
          </w:tcPr>
          <w:p w:rsidR="00D200E8" w:rsidRPr="00486496" w:rsidRDefault="00D200E8" w:rsidP="00194A33">
            <w:pPr>
              <w:rPr>
                <w:sz w:val="28"/>
                <w:szCs w:val="28"/>
              </w:rPr>
            </w:pPr>
            <w:r w:rsidRPr="00486496">
              <w:rPr>
                <w:sz w:val="28"/>
                <w:szCs w:val="28"/>
              </w:rPr>
              <w:t>35%</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Активність</w:t>
            </w:r>
          </w:p>
        </w:tc>
        <w:tc>
          <w:tcPr>
            <w:tcW w:w="2127" w:type="dxa"/>
            <w:vAlign w:val="bottom"/>
          </w:tcPr>
          <w:p w:rsidR="00D200E8" w:rsidRPr="00486496" w:rsidRDefault="00D200E8" w:rsidP="00194A33">
            <w:pPr>
              <w:rPr>
                <w:sz w:val="28"/>
                <w:szCs w:val="28"/>
              </w:rPr>
            </w:pPr>
            <w:r w:rsidRPr="00486496">
              <w:rPr>
                <w:sz w:val="28"/>
                <w:szCs w:val="28"/>
              </w:rPr>
              <w:t>16%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Толерантність</w:t>
            </w:r>
          </w:p>
        </w:tc>
        <w:tc>
          <w:tcPr>
            <w:tcW w:w="2127" w:type="dxa"/>
            <w:vAlign w:val="bottom"/>
          </w:tcPr>
          <w:p w:rsidR="00D200E8" w:rsidRPr="00486496" w:rsidRDefault="00D200E8" w:rsidP="00194A33">
            <w:pPr>
              <w:rPr>
                <w:sz w:val="28"/>
                <w:szCs w:val="28"/>
              </w:rPr>
            </w:pPr>
            <w:r w:rsidRPr="00486496">
              <w:rPr>
                <w:sz w:val="28"/>
                <w:szCs w:val="28"/>
              </w:rPr>
              <w:t>16%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Рішучість</w:t>
            </w:r>
          </w:p>
        </w:tc>
        <w:tc>
          <w:tcPr>
            <w:tcW w:w="2127" w:type="dxa"/>
            <w:vAlign w:val="bottom"/>
          </w:tcPr>
          <w:p w:rsidR="00D200E8" w:rsidRPr="00486496" w:rsidRDefault="00D200E8" w:rsidP="00194A33">
            <w:pPr>
              <w:rPr>
                <w:sz w:val="28"/>
                <w:szCs w:val="28"/>
              </w:rPr>
            </w:pPr>
            <w:r w:rsidRPr="00486496">
              <w:rPr>
                <w:sz w:val="28"/>
                <w:szCs w:val="28"/>
              </w:rPr>
              <w:t>13%</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Доброзичливість</w:t>
            </w:r>
          </w:p>
        </w:tc>
        <w:tc>
          <w:tcPr>
            <w:tcW w:w="2127" w:type="dxa"/>
            <w:vAlign w:val="bottom"/>
          </w:tcPr>
          <w:p w:rsidR="00D200E8" w:rsidRPr="00486496" w:rsidRDefault="00D200E8" w:rsidP="00194A33">
            <w:pPr>
              <w:rPr>
                <w:sz w:val="28"/>
                <w:szCs w:val="28"/>
              </w:rPr>
            </w:pPr>
            <w:r w:rsidRPr="00486496">
              <w:rPr>
                <w:sz w:val="28"/>
                <w:szCs w:val="28"/>
              </w:rPr>
              <w:t>13%</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vAlign w:val="bottom"/>
          </w:tcPr>
          <w:p w:rsidR="00D200E8" w:rsidRPr="00486496" w:rsidRDefault="00D200E8" w:rsidP="00194A33">
            <w:pPr>
              <w:rPr>
                <w:sz w:val="28"/>
                <w:szCs w:val="28"/>
              </w:rPr>
            </w:pPr>
            <w:r w:rsidRPr="00486496">
              <w:rPr>
                <w:sz w:val="28"/>
                <w:szCs w:val="28"/>
              </w:rPr>
              <w:t>7%</w:t>
            </w:r>
          </w:p>
        </w:tc>
      </w:tr>
    </w:tbl>
    <w:p w:rsidR="00D200E8" w:rsidRDefault="00D200E8" w:rsidP="00C70221">
      <w:pPr>
        <w:spacing w:line="360" w:lineRule="auto"/>
        <w:ind w:firstLine="706"/>
        <w:jc w:val="both"/>
        <w:rPr>
          <w:sz w:val="28"/>
          <w:szCs w:val="28"/>
        </w:rPr>
      </w:pPr>
    </w:p>
    <w:p w:rsidR="00D200E8" w:rsidRPr="00043B23" w:rsidRDefault="00D200E8" w:rsidP="00C70221">
      <w:pPr>
        <w:spacing w:line="360" w:lineRule="auto"/>
        <w:ind w:firstLine="706"/>
        <w:jc w:val="both"/>
        <w:rPr>
          <w:sz w:val="28"/>
          <w:szCs w:val="28"/>
        </w:rPr>
      </w:pPr>
      <w:r w:rsidRPr="00043B23">
        <w:rPr>
          <w:sz w:val="28"/>
          <w:szCs w:val="28"/>
        </w:rPr>
        <w:t xml:space="preserve">На думку студентів, щоб </w:t>
      </w:r>
      <w:r>
        <w:rPr>
          <w:sz w:val="28"/>
          <w:szCs w:val="28"/>
        </w:rPr>
        <w:t>виховати патріотичні цінності</w:t>
      </w:r>
      <w:r w:rsidRPr="00043B23">
        <w:rPr>
          <w:sz w:val="28"/>
          <w:szCs w:val="28"/>
        </w:rPr>
        <w:t xml:space="preserve"> необхідно </w:t>
      </w:r>
      <w:r>
        <w:rPr>
          <w:sz w:val="28"/>
          <w:szCs w:val="28"/>
        </w:rPr>
        <w:t>акцентувати увагу на розвитку таких рис характеру, як</w:t>
      </w:r>
      <w:r w:rsidRPr="00043B23">
        <w:rPr>
          <w:sz w:val="28"/>
          <w:szCs w:val="28"/>
        </w:rPr>
        <w:t>чесність (35%)</w:t>
      </w:r>
      <w:r>
        <w:rPr>
          <w:sz w:val="28"/>
          <w:szCs w:val="28"/>
        </w:rPr>
        <w:t>,</w:t>
      </w:r>
      <w:r w:rsidRPr="00043B23">
        <w:rPr>
          <w:sz w:val="28"/>
          <w:szCs w:val="28"/>
        </w:rPr>
        <w:t xml:space="preserve"> активність (16%)</w:t>
      </w:r>
      <w:r>
        <w:rPr>
          <w:sz w:val="28"/>
          <w:szCs w:val="28"/>
        </w:rPr>
        <w:t>,</w:t>
      </w:r>
      <w:r w:rsidRPr="00043B23">
        <w:rPr>
          <w:sz w:val="28"/>
          <w:szCs w:val="28"/>
        </w:rPr>
        <w:t xml:space="preserve"> толерантність (16%)</w:t>
      </w:r>
      <w:r>
        <w:rPr>
          <w:sz w:val="28"/>
          <w:szCs w:val="28"/>
        </w:rPr>
        <w:t>,</w:t>
      </w:r>
      <w:r w:rsidRPr="00043B23">
        <w:rPr>
          <w:sz w:val="28"/>
          <w:szCs w:val="28"/>
        </w:rPr>
        <w:t xml:space="preserve"> рішучість (13%)</w:t>
      </w:r>
      <w:r>
        <w:rPr>
          <w:sz w:val="28"/>
          <w:szCs w:val="28"/>
        </w:rPr>
        <w:t>,</w:t>
      </w:r>
      <w:r w:rsidRPr="00043B23">
        <w:rPr>
          <w:sz w:val="28"/>
          <w:szCs w:val="28"/>
        </w:rPr>
        <w:t xml:space="preserve"> доброзичливість (13%)</w:t>
      </w:r>
      <w:r>
        <w:rPr>
          <w:sz w:val="28"/>
          <w:szCs w:val="28"/>
        </w:rPr>
        <w:t xml:space="preserve">. </w:t>
      </w:r>
    </w:p>
    <w:p w:rsidR="00D200E8" w:rsidRDefault="00D200E8" w:rsidP="0065324A">
      <w:pPr>
        <w:spacing w:line="360" w:lineRule="auto"/>
        <w:ind w:firstLine="706"/>
        <w:jc w:val="right"/>
        <w:rPr>
          <w:i/>
          <w:sz w:val="28"/>
          <w:szCs w:val="28"/>
        </w:rPr>
      </w:pPr>
      <w:r w:rsidRPr="00AC765F">
        <w:rPr>
          <w:i/>
          <w:sz w:val="28"/>
          <w:szCs w:val="28"/>
        </w:rPr>
        <w:t>Таблиця 2.</w:t>
      </w:r>
      <w:r>
        <w:rPr>
          <w:i/>
          <w:sz w:val="28"/>
          <w:szCs w:val="28"/>
        </w:rPr>
        <w:t>7</w:t>
      </w:r>
    </w:p>
    <w:p w:rsidR="00D200E8" w:rsidRPr="00AC765F" w:rsidRDefault="00D200E8" w:rsidP="0065324A">
      <w:pPr>
        <w:spacing w:line="360" w:lineRule="auto"/>
        <w:ind w:firstLine="706"/>
        <w:jc w:val="center"/>
        <w:rPr>
          <w:b/>
          <w:sz w:val="28"/>
          <w:szCs w:val="28"/>
        </w:rPr>
      </w:pPr>
      <w:r w:rsidRPr="0065324A">
        <w:rPr>
          <w:b/>
          <w:sz w:val="28"/>
          <w:szCs w:val="28"/>
        </w:rPr>
        <w:t>Які політичні, соціально-побутові ситуації впливають на рівень Вашого патріотизму...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Політична влада</w:t>
            </w:r>
          </w:p>
        </w:tc>
        <w:tc>
          <w:tcPr>
            <w:tcW w:w="2127" w:type="dxa"/>
            <w:vAlign w:val="bottom"/>
          </w:tcPr>
          <w:p w:rsidR="00D200E8" w:rsidRPr="00486496" w:rsidRDefault="00D200E8" w:rsidP="00194A33">
            <w:pPr>
              <w:rPr>
                <w:sz w:val="28"/>
                <w:szCs w:val="28"/>
              </w:rPr>
            </w:pPr>
            <w:r w:rsidRPr="00486496">
              <w:rPr>
                <w:sz w:val="28"/>
                <w:szCs w:val="28"/>
              </w:rPr>
              <w:t>42%</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Соціально-побутові умови</w:t>
            </w:r>
          </w:p>
        </w:tc>
        <w:tc>
          <w:tcPr>
            <w:tcW w:w="2127" w:type="dxa"/>
            <w:vAlign w:val="bottom"/>
          </w:tcPr>
          <w:p w:rsidR="00D200E8" w:rsidRPr="00486496" w:rsidRDefault="00D200E8" w:rsidP="00486496">
            <w:pPr>
              <w:spacing w:line="360" w:lineRule="auto"/>
              <w:rPr>
                <w:sz w:val="28"/>
                <w:szCs w:val="28"/>
              </w:rPr>
            </w:pPr>
            <w:r w:rsidRPr="00486496">
              <w:rPr>
                <w:sz w:val="28"/>
                <w:szCs w:val="28"/>
              </w:rPr>
              <w:t>19%</w:t>
            </w:r>
          </w:p>
        </w:tc>
      </w:tr>
      <w:tr w:rsidR="00D200E8" w:rsidRPr="00AC765F" w:rsidTr="00486496">
        <w:tc>
          <w:tcPr>
            <w:tcW w:w="9039" w:type="dxa"/>
            <w:gridSpan w:val="2"/>
            <w:tcBorders>
              <w:left w:val="nil"/>
              <w:right w:val="nil"/>
            </w:tcBorders>
          </w:tcPr>
          <w:p w:rsidR="00D200E8" w:rsidRPr="00486496" w:rsidRDefault="00D200E8" w:rsidP="00486496">
            <w:pPr>
              <w:spacing w:line="360" w:lineRule="auto"/>
              <w:jc w:val="right"/>
              <w:rPr>
                <w:sz w:val="28"/>
                <w:szCs w:val="28"/>
              </w:rPr>
            </w:pPr>
            <w:r w:rsidRPr="00486496">
              <w:rPr>
                <w:i/>
                <w:sz w:val="28"/>
                <w:szCs w:val="28"/>
              </w:rPr>
              <w:t>Продовження Таблиці 2.7</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Економічна ситуація в країні</w:t>
            </w:r>
          </w:p>
        </w:tc>
        <w:tc>
          <w:tcPr>
            <w:tcW w:w="2127" w:type="dxa"/>
            <w:vAlign w:val="bottom"/>
          </w:tcPr>
          <w:p w:rsidR="00D200E8" w:rsidRPr="00486496" w:rsidRDefault="00D200E8" w:rsidP="00486496">
            <w:pPr>
              <w:spacing w:line="360" w:lineRule="auto"/>
              <w:rPr>
                <w:sz w:val="28"/>
                <w:szCs w:val="28"/>
              </w:rPr>
            </w:pPr>
            <w:r w:rsidRPr="00486496">
              <w:rPr>
                <w:sz w:val="28"/>
                <w:szCs w:val="28"/>
              </w:rPr>
              <w:t>13%</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АТО</w:t>
            </w:r>
          </w:p>
        </w:tc>
        <w:tc>
          <w:tcPr>
            <w:tcW w:w="2127" w:type="dxa"/>
            <w:vAlign w:val="bottom"/>
          </w:tcPr>
          <w:p w:rsidR="00D200E8" w:rsidRPr="00486496" w:rsidRDefault="00D200E8" w:rsidP="00486496">
            <w:pPr>
              <w:spacing w:line="360" w:lineRule="auto"/>
              <w:rPr>
                <w:sz w:val="28"/>
                <w:szCs w:val="28"/>
              </w:rPr>
            </w:pPr>
            <w:r w:rsidRPr="00486496">
              <w:rPr>
                <w:sz w:val="28"/>
                <w:szCs w:val="28"/>
              </w:rPr>
              <w:t>10%</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Вибори</w:t>
            </w:r>
          </w:p>
        </w:tc>
        <w:tc>
          <w:tcPr>
            <w:tcW w:w="2127" w:type="dxa"/>
            <w:vAlign w:val="bottom"/>
          </w:tcPr>
          <w:p w:rsidR="00D200E8" w:rsidRPr="00486496" w:rsidRDefault="00D200E8" w:rsidP="00486496">
            <w:pPr>
              <w:spacing w:line="360" w:lineRule="auto"/>
              <w:rPr>
                <w:sz w:val="28"/>
                <w:szCs w:val="28"/>
              </w:rPr>
            </w:pPr>
            <w:r w:rsidRPr="00486496">
              <w:rPr>
                <w:sz w:val="28"/>
                <w:szCs w:val="28"/>
              </w:rPr>
              <w:t>10%</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vAlign w:val="bottom"/>
          </w:tcPr>
          <w:p w:rsidR="00D200E8" w:rsidRPr="00486496" w:rsidRDefault="00D200E8" w:rsidP="00486496">
            <w:pPr>
              <w:spacing w:line="360" w:lineRule="auto"/>
              <w:rPr>
                <w:sz w:val="28"/>
                <w:szCs w:val="28"/>
              </w:rPr>
            </w:pPr>
            <w:r w:rsidRPr="00486496">
              <w:rPr>
                <w:sz w:val="28"/>
                <w:szCs w:val="28"/>
              </w:rPr>
              <w:t>6%</w:t>
            </w:r>
          </w:p>
        </w:tc>
      </w:tr>
    </w:tbl>
    <w:p w:rsidR="00D200E8" w:rsidRDefault="00D200E8" w:rsidP="00C70221">
      <w:pPr>
        <w:spacing w:line="360" w:lineRule="auto"/>
        <w:ind w:firstLine="706"/>
        <w:jc w:val="both"/>
        <w:rPr>
          <w:sz w:val="28"/>
          <w:szCs w:val="28"/>
        </w:rPr>
      </w:pPr>
      <w:r>
        <w:rPr>
          <w:sz w:val="28"/>
          <w:szCs w:val="28"/>
        </w:rPr>
        <w:t>С</w:t>
      </w:r>
      <w:r w:rsidRPr="00043B23">
        <w:rPr>
          <w:sz w:val="28"/>
          <w:szCs w:val="28"/>
        </w:rPr>
        <w:t>туденти говорять, що найбільше на рівень їх патріотизму впливає «політична влада» (42%); наступним чинником виступають «соціально-побутові умови» (19%); «економічна ситуація в країні» (13%); «АТО» (10%); «вибори» (10%); інша відповідь (6%).</w:t>
      </w:r>
      <w:r>
        <w:rPr>
          <w:sz w:val="28"/>
          <w:szCs w:val="28"/>
        </w:rPr>
        <w:t xml:space="preserve"> Можемо зробити висновок, що найбільшою мірою на рівень впливає не тільки батьківське виховання, а і соціально-економічна ситуація в країні.</w:t>
      </w:r>
    </w:p>
    <w:p w:rsidR="00D200E8" w:rsidRDefault="00D200E8" w:rsidP="00D959A2">
      <w:pPr>
        <w:spacing w:line="360" w:lineRule="auto"/>
        <w:ind w:firstLine="706"/>
        <w:jc w:val="right"/>
        <w:rPr>
          <w:i/>
          <w:sz w:val="28"/>
          <w:szCs w:val="28"/>
        </w:rPr>
      </w:pPr>
      <w:r w:rsidRPr="00AC765F">
        <w:rPr>
          <w:i/>
          <w:sz w:val="28"/>
          <w:szCs w:val="28"/>
        </w:rPr>
        <w:t>Таблиця 2.</w:t>
      </w:r>
      <w:r>
        <w:rPr>
          <w:i/>
          <w:sz w:val="28"/>
          <w:szCs w:val="28"/>
        </w:rPr>
        <w:t>8</w:t>
      </w:r>
    </w:p>
    <w:p w:rsidR="00D200E8" w:rsidRPr="00AC765F" w:rsidRDefault="00D200E8" w:rsidP="00D959A2">
      <w:pPr>
        <w:spacing w:line="360" w:lineRule="auto"/>
        <w:ind w:firstLine="706"/>
        <w:jc w:val="center"/>
        <w:rPr>
          <w:b/>
          <w:sz w:val="28"/>
          <w:szCs w:val="28"/>
        </w:rPr>
      </w:pPr>
      <w:r w:rsidRPr="00D959A2">
        <w:rPr>
          <w:b/>
          <w:sz w:val="28"/>
          <w:szCs w:val="28"/>
        </w:rPr>
        <w:t>Які заходи, на Вашу думку, повинна вжити держава, аби під</w:t>
      </w:r>
      <w:r>
        <w:rPr>
          <w:b/>
          <w:sz w:val="28"/>
          <w:szCs w:val="28"/>
        </w:rPr>
        <w:t>тримати патріотичний дух молоді</w:t>
      </w:r>
      <w:r w:rsidRPr="0065324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Підвищити рівень життя</w:t>
            </w:r>
          </w:p>
        </w:tc>
        <w:tc>
          <w:tcPr>
            <w:tcW w:w="2127" w:type="dxa"/>
            <w:vAlign w:val="bottom"/>
          </w:tcPr>
          <w:p w:rsidR="00D200E8" w:rsidRPr="00486496" w:rsidRDefault="00D200E8" w:rsidP="00486496">
            <w:pPr>
              <w:spacing w:line="360" w:lineRule="auto"/>
              <w:rPr>
                <w:sz w:val="28"/>
                <w:szCs w:val="28"/>
              </w:rPr>
            </w:pPr>
            <w:r w:rsidRPr="00486496">
              <w:rPr>
                <w:sz w:val="28"/>
                <w:szCs w:val="28"/>
              </w:rPr>
              <w:t>19%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Влаштовувати безкоштовні заходи</w:t>
            </w:r>
          </w:p>
        </w:tc>
        <w:tc>
          <w:tcPr>
            <w:tcW w:w="2127" w:type="dxa"/>
            <w:vAlign w:val="bottom"/>
          </w:tcPr>
          <w:p w:rsidR="00D200E8" w:rsidRPr="00486496" w:rsidRDefault="00D200E8" w:rsidP="00486496">
            <w:pPr>
              <w:spacing w:line="360" w:lineRule="auto"/>
              <w:rPr>
                <w:sz w:val="28"/>
                <w:szCs w:val="28"/>
              </w:rPr>
            </w:pPr>
            <w:r w:rsidRPr="00486496">
              <w:rPr>
                <w:sz w:val="28"/>
                <w:szCs w:val="28"/>
              </w:rPr>
              <w:t>16%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Сприяти розвитку країни</w:t>
            </w:r>
          </w:p>
        </w:tc>
        <w:tc>
          <w:tcPr>
            <w:tcW w:w="2127" w:type="dxa"/>
            <w:vAlign w:val="bottom"/>
          </w:tcPr>
          <w:p w:rsidR="00D200E8" w:rsidRPr="00486496" w:rsidRDefault="00D200E8" w:rsidP="00486496">
            <w:pPr>
              <w:spacing w:line="360" w:lineRule="auto"/>
              <w:rPr>
                <w:sz w:val="28"/>
                <w:szCs w:val="28"/>
              </w:rPr>
            </w:pPr>
            <w:r w:rsidRPr="00486496">
              <w:rPr>
                <w:sz w:val="28"/>
                <w:szCs w:val="28"/>
              </w:rPr>
              <w:t>10%</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Займатися пропагандою української культури</w:t>
            </w:r>
          </w:p>
        </w:tc>
        <w:tc>
          <w:tcPr>
            <w:tcW w:w="2127" w:type="dxa"/>
            <w:vAlign w:val="bottom"/>
          </w:tcPr>
          <w:p w:rsidR="00D200E8" w:rsidRPr="00486496" w:rsidRDefault="00D200E8" w:rsidP="00486496">
            <w:pPr>
              <w:spacing w:line="360" w:lineRule="auto"/>
              <w:rPr>
                <w:sz w:val="28"/>
                <w:szCs w:val="28"/>
              </w:rPr>
            </w:pPr>
            <w:r w:rsidRPr="00486496">
              <w:rPr>
                <w:sz w:val="28"/>
                <w:szCs w:val="28"/>
              </w:rPr>
              <w:t>10%</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Підтримувати громадські молодіжні організації</w:t>
            </w:r>
          </w:p>
        </w:tc>
        <w:tc>
          <w:tcPr>
            <w:tcW w:w="2127" w:type="dxa"/>
            <w:vAlign w:val="bottom"/>
          </w:tcPr>
          <w:p w:rsidR="00D200E8" w:rsidRPr="00486496" w:rsidRDefault="00D200E8" w:rsidP="00486496">
            <w:pPr>
              <w:spacing w:line="360" w:lineRule="auto"/>
              <w:rPr>
                <w:sz w:val="28"/>
                <w:szCs w:val="28"/>
              </w:rPr>
            </w:pPr>
            <w:r w:rsidRPr="00486496">
              <w:rPr>
                <w:sz w:val="28"/>
                <w:szCs w:val="28"/>
              </w:rPr>
              <w:t>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Залучати молодь до адміністративних посад</w:t>
            </w:r>
          </w:p>
        </w:tc>
        <w:tc>
          <w:tcPr>
            <w:tcW w:w="2127" w:type="dxa"/>
            <w:vAlign w:val="bottom"/>
          </w:tcPr>
          <w:p w:rsidR="00D200E8" w:rsidRPr="00486496" w:rsidRDefault="00D200E8" w:rsidP="00486496">
            <w:pPr>
              <w:spacing w:line="360" w:lineRule="auto"/>
              <w:rPr>
                <w:sz w:val="28"/>
                <w:szCs w:val="28"/>
              </w:rPr>
            </w:pPr>
            <w:r w:rsidRPr="00486496">
              <w:rPr>
                <w:sz w:val="28"/>
                <w:szCs w:val="28"/>
              </w:rPr>
              <w:t>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Займатися патріотичним вихованням у школах</w:t>
            </w:r>
          </w:p>
        </w:tc>
        <w:tc>
          <w:tcPr>
            <w:tcW w:w="2127" w:type="dxa"/>
            <w:vAlign w:val="bottom"/>
          </w:tcPr>
          <w:p w:rsidR="00D200E8" w:rsidRPr="00486496" w:rsidRDefault="00D200E8" w:rsidP="00486496">
            <w:pPr>
              <w:spacing w:line="360" w:lineRule="auto"/>
              <w:rPr>
                <w:sz w:val="28"/>
                <w:szCs w:val="28"/>
              </w:rPr>
            </w:pPr>
            <w:r w:rsidRPr="00486496">
              <w:rPr>
                <w:sz w:val="28"/>
                <w:szCs w:val="28"/>
              </w:rPr>
              <w:t>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Популяризувати державні свята</w:t>
            </w:r>
          </w:p>
        </w:tc>
        <w:tc>
          <w:tcPr>
            <w:tcW w:w="2127" w:type="dxa"/>
            <w:vAlign w:val="bottom"/>
          </w:tcPr>
          <w:p w:rsidR="00D200E8" w:rsidRPr="00486496" w:rsidRDefault="00D200E8" w:rsidP="00486496">
            <w:pPr>
              <w:spacing w:line="360" w:lineRule="auto"/>
              <w:rPr>
                <w:sz w:val="28"/>
                <w:szCs w:val="28"/>
              </w:rPr>
            </w:pPr>
            <w:r w:rsidRPr="00486496">
              <w:rPr>
                <w:sz w:val="28"/>
                <w:szCs w:val="28"/>
              </w:rPr>
              <w:t>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Змінити владу</w:t>
            </w:r>
          </w:p>
        </w:tc>
        <w:tc>
          <w:tcPr>
            <w:tcW w:w="2127" w:type="dxa"/>
            <w:vAlign w:val="bottom"/>
          </w:tcPr>
          <w:p w:rsidR="00D200E8" w:rsidRPr="00486496" w:rsidRDefault="00D200E8" w:rsidP="00486496">
            <w:pPr>
              <w:spacing w:line="360" w:lineRule="auto"/>
              <w:rPr>
                <w:sz w:val="28"/>
                <w:szCs w:val="28"/>
              </w:rPr>
            </w:pPr>
            <w:r w:rsidRPr="00486496">
              <w:rPr>
                <w:sz w:val="28"/>
                <w:szCs w:val="28"/>
              </w:rPr>
              <w:t>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vAlign w:val="bottom"/>
          </w:tcPr>
          <w:p w:rsidR="00D200E8" w:rsidRPr="00486496" w:rsidRDefault="00D200E8" w:rsidP="00486496">
            <w:pPr>
              <w:spacing w:line="360" w:lineRule="auto"/>
              <w:rPr>
                <w:sz w:val="28"/>
                <w:szCs w:val="28"/>
              </w:rPr>
            </w:pPr>
            <w:r w:rsidRPr="00486496">
              <w:rPr>
                <w:sz w:val="28"/>
                <w:szCs w:val="28"/>
              </w:rPr>
              <w:t>15%</w:t>
            </w:r>
          </w:p>
        </w:tc>
      </w:tr>
    </w:tbl>
    <w:p w:rsidR="00D200E8" w:rsidRPr="00043B23" w:rsidRDefault="00D200E8" w:rsidP="00D959A2">
      <w:pPr>
        <w:spacing w:line="360" w:lineRule="auto"/>
        <w:rPr>
          <w:sz w:val="28"/>
          <w:szCs w:val="28"/>
        </w:rPr>
      </w:pPr>
    </w:p>
    <w:p w:rsidR="00D200E8" w:rsidRPr="00043B23" w:rsidRDefault="00D200E8" w:rsidP="00C70221">
      <w:pPr>
        <w:spacing w:line="360" w:lineRule="auto"/>
        <w:ind w:firstLine="705"/>
        <w:jc w:val="both"/>
        <w:rPr>
          <w:sz w:val="28"/>
          <w:szCs w:val="28"/>
        </w:rPr>
      </w:pPr>
    </w:p>
    <w:p w:rsidR="00D200E8" w:rsidRPr="00043B23" w:rsidRDefault="00D200E8" w:rsidP="00C70221">
      <w:pPr>
        <w:spacing w:line="360" w:lineRule="auto"/>
        <w:ind w:firstLine="705"/>
        <w:jc w:val="both"/>
        <w:rPr>
          <w:sz w:val="28"/>
          <w:szCs w:val="28"/>
        </w:rPr>
      </w:pPr>
      <w:r w:rsidRPr="00043B23">
        <w:rPr>
          <w:sz w:val="28"/>
          <w:szCs w:val="28"/>
        </w:rPr>
        <w:t>Для того, щоб підтримати патріотичний дух молоді, на думку студентів, держава повинна: «підвищити рівень життя» (19%); влаштовувати безкоштовні заходи різного спрямування (16%); «сприяти розвитку країни» (10%); займатися пропагандою української культури (10%); «підтримувати громадські молодіжні організації» (6%); «залучати молодь до адміністративних посад» (6%); «займатися патріотичним вихованням у школах» (6%); «популяризувати державні свята» (6%); також були відповіді, що говорять про «зміну влади»(6%); інша відповідь (15%).</w:t>
      </w:r>
    </w:p>
    <w:p w:rsidR="00D200E8" w:rsidRDefault="00D200E8" w:rsidP="00EE46A3">
      <w:pPr>
        <w:spacing w:line="360" w:lineRule="auto"/>
        <w:ind w:firstLine="706"/>
        <w:jc w:val="right"/>
        <w:rPr>
          <w:i/>
          <w:sz w:val="28"/>
          <w:szCs w:val="28"/>
        </w:rPr>
      </w:pPr>
      <w:r w:rsidRPr="00AC765F">
        <w:rPr>
          <w:i/>
          <w:sz w:val="28"/>
          <w:szCs w:val="28"/>
        </w:rPr>
        <w:t>Таблиця 2.</w:t>
      </w:r>
      <w:r>
        <w:rPr>
          <w:i/>
          <w:sz w:val="28"/>
          <w:szCs w:val="28"/>
        </w:rPr>
        <w:t>9</w:t>
      </w:r>
    </w:p>
    <w:p w:rsidR="00D200E8" w:rsidRPr="00AC765F" w:rsidRDefault="00D200E8" w:rsidP="00EE46A3">
      <w:pPr>
        <w:spacing w:line="360" w:lineRule="auto"/>
        <w:ind w:firstLine="706"/>
        <w:jc w:val="center"/>
        <w:rPr>
          <w:b/>
          <w:sz w:val="28"/>
          <w:szCs w:val="28"/>
        </w:rPr>
      </w:pPr>
      <w:r w:rsidRPr="00B62748">
        <w:rPr>
          <w:b/>
          <w:sz w:val="28"/>
          <w:szCs w:val="28"/>
        </w:rPr>
        <w:t>Охарактеризуйте явище патріотизму в Україні на сьогоднішній день..</w:t>
      </w:r>
      <w:r w:rsidRPr="0065324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Відповідь</w:t>
            </w:r>
          </w:p>
        </w:tc>
        <w:tc>
          <w:tcPr>
            <w:tcW w:w="2127" w:type="dxa"/>
          </w:tcPr>
          <w:p w:rsidR="00D200E8" w:rsidRPr="00486496" w:rsidRDefault="00D200E8" w:rsidP="00486496">
            <w:pPr>
              <w:spacing w:line="360" w:lineRule="auto"/>
              <w:rPr>
                <w:sz w:val="28"/>
                <w:szCs w:val="28"/>
              </w:rPr>
            </w:pPr>
            <w:r w:rsidRPr="00486496">
              <w:rPr>
                <w:sz w:val="28"/>
                <w:szCs w:val="28"/>
              </w:rPr>
              <w:t>Процентне співвідношення відповідей</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Популяризоване серед молоді</w:t>
            </w:r>
          </w:p>
        </w:tc>
        <w:tc>
          <w:tcPr>
            <w:tcW w:w="2127" w:type="dxa"/>
            <w:vAlign w:val="bottom"/>
          </w:tcPr>
          <w:p w:rsidR="00D200E8" w:rsidRPr="00486496" w:rsidRDefault="00D200E8" w:rsidP="00486496">
            <w:pPr>
              <w:spacing w:line="360" w:lineRule="auto"/>
              <w:rPr>
                <w:sz w:val="28"/>
                <w:szCs w:val="28"/>
              </w:rPr>
            </w:pPr>
            <w:r w:rsidRPr="00486496">
              <w:rPr>
                <w:sz w:val="28"/>
                <w:szCs w:val="28"/>
              </w:rPr>
              <w:t>19%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Проявляється лише символічно</w:t>
            </w:r>
          </w:p>
        </w:tc>
        <w:tc>
          <w:tcPr>
            <w:tcW w:w="2127" w:type="dxa"/>
            <w:vAlign w:val="bottom"/>
          </w:tcPr>
          <w:p w:rsidR="00D200E8" w:rsidRPr="00486496" w:rsidRDefault="00D200E8" w:rsidP="00486496">
            <w:pPr>
              <w:spacing w:line="360" w:lineRule="auto"/>
              <w:rPr>
                <w:sz w:val="28"/>
                <w:szCs w:val="28"/>
              </w:rPr>
            </w:pPr>
            <w:r w:rsidRPr="00486496">
              <w:rPr>
                <w:sz w:val="28"/>
                <w:szCs w:val="28"/>
              </w:rPr>
              <w:t>19%</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Має ситуативний характер</w:t>
            </w:r>
          </w:p>
        </w:tc>
        <w:tc>
          <w:tcPr>
            <w:tcW w:w="2127" w:type="dxa"/>
            <w:vAlign w:val="bottom"/>
          </w:tcPr>
          <w:p w:rsidR="00D200E8" w:rsidRPr="00486496" w:rsidRDefault="00D200E8" w:rsidP="00486496">
            <w:pPr>
              <w:spacing w:line="360" w:lineRule="auto"/>
              <w:rPr>
                <w:sz w:val="28"/>
                <w:szCs w:val="28"/>
              </w:rPr>
            </w:pPr>
            <w:r w:rsidRPr="00486496">
              <w:rPr>
                <w:sz w:val="28"/>
                <w:szCs w:val="28"/>
              </w:rPr>
              <w:t>16%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Не існує</w:t>
            </w:r>
          </w:p>
        </w:tc>
        <w:tc>
          <w:tcPr>
            <w:tcW w:w="2127" w:type="dxa"/>
            <w:vAlign w:val="bottom"/>
          </w:tcPr>
          <w:p w:rsidR="00D200E8" w:rsidRPr="00486496" w:rsidRDefault="00D200E8" w:rsidP="00486496">
            <w:pPr>
              <w:spacing w:line="360" w:lineRule="auto"/>
              <w:rPr>
                <w:sz w:val="28"/>
                <w:szCs w:val="28"/>
              </w:rPr>
            </w:pPr>
            <w:r w:rsidRPr="00486496">
              <w:rPr>
                <w:sz w:val="28"/>
                <w:szCs w:val="28"/>
              </w:rPr>
              <w:t>16%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Розвивається</w:t>
            </w:r>
          </w:p>
        </w:tc>
        <w:tc>
          <w:tcPr>
            <w:tcW w:w="2127" w:type="dxa"/>
            <w:vAlign w:val="bottom"/>
          </w:tcPr>
          <w:p w:rsidR="00D200E8" w:rsidRPr="00486496" w:rsidRDefault="00D200E8" w:rsidP="00486496">
            <w:pPr>
              <w:spacing w:line="360" w:lineRule="auto"/>
              <w:rPr>
                <w:sz w:val="28"/>
                <w:szCs w:val="28"/>
              </w:rPr>
            </w:pPr>
            <w:r w:rsidRPr="00486496">
              <w:rPr>
                <w:sz w:val="28"/>
                <w:szCs w:val="28"/>
              </w:rPr>
              <w:t>10%</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В занепаді</w:t>
            </w:r>
          </w:p>
        </w:tc>
        <w:tc>
          <w:tcPr>
            <w:tcW w:w="2127" w:type="dxa"/>
            <w:vAlign w:val="bottom"/>
          </w:tcPr>
          <w:p w:rsidR="00D200E8" w:rsidRPr="00486496" w:rsidRDefault="00D200E8" w:rsidP="00486496">
            <w:pPr>
              <w:spacing w:line="360" w:lineRule="auto"/>
              <w:rPr>
                <w:sz w:val="28"/>
                <w:szCs w:val="28"/>
              </w:rPr>
            </w:pPr>
            <w:r w:rsidRPr="00486496">
              <w:rPr>
                <w:sz w:val="28"/>
                <w:szCs w:val="28"/>
              </w:rPr>
              <w:t>6%</w:t>
            </w:r>
          </w:p>
        </w:tc>
      </w:tr>
      <w:tr w:rsidR="00D200E8" w:rsidRPr="00AC765F" w:rsidTr="00486496">
        <w:tc>
          <w:tcPr>
            <w:tcW w:w="6912" w:type="dxa"/>
          </w:tcPr>
          <w:p w:rsidR="00D200E8" w:rsidRPr="00486496" w:rsidRDefault="00D200E8" w:rsidP="00486496">
            <w:pPr>
              <w:spacing w:line="360" w:lineRule="auto"/>
              <w:rPr>
                <w:sz w:val="28"/>
                <w:szCs w:val="28"/>
              </w:rPr>
            </w:pPr>
            <w:r w:rsidRPr="00486496">
              <w:rPr>
                <w:sz w:val="28"/>
                <w:szCs w:val="28"/>
              </w:rPr>
              <w:t>Інша відповідь</w:t>
            </w:r>
          </w:p>
        </w:tc>
        <w:tc>
          <w:tcPr>
            <w:tcW w:w="2127" w:type="dxa"/>
            <w:vAlign w:val="bottom"/>
          </w:tcPr>
          <w:p w:rsidR="00D200E8" w:rsidRPr="00486496" w:rsidRDefault="00D200E8" w:rsidP="00486496">
            <w:pPr>
              <w:spacing w:line="360" w:lineRule="auto"/>
              <w:rPr>
                <w:sz w:val="28"/>
                <w:szCs w:val="28"/>
              </w:rPr>
            </w:pPr>
            <w:r w:rsidRPr="00486496">
              <w:rPr>
                <w:sz w:val="28"/>
                <w:szCs w:val="28"/>
              </w:rPr>
              <w:t>14%</w:t>
            </w:r>
          </w:p>
        </w:tc>
      </w:tr>
    </w:tbl>
    <w:p w:rsidR="00D200E8" w:rsidRPr="00043B23" w:rsidRDefault="00D200E8" w:rsidP="00C70221">
      <w:pPr>
        <w:spacing w:line="360" w:lineRule="auto"/>
        <w:ind w:firstLine="706"/>
        <w:jc w:val="both"/>
        <w:rPr>
          <w:sz w:val="28"/>
          <w:szCs w:val="28"/>
        </w:rPr>
      </w:pPr>
      <w:r w:rsidRPr="00043B23">
        <w:rPr>
          <w:sz w:val="28"/>
          <w:szCs w:val="28"/>
        </w:rPr>
        <w:t>Явище патріотизму в Україні на сьогоднішній день студенти охарактеризували таким чином: «популяризоване серед молоді» (19%); «проявляється лише символічно» (вишиванка, символіка прапору, розфарбовані паркани, тощо) (19%); «має ситуативний характер» (на виборах, під час акцій протесту) (16%); «його не існує» (16%); «розвивається в країні» (10%); «в занепаді» (6%); інша відповідь (14%).</w:t>
      </w:r>
      <w:r>
        <w:rPr>
          <w:sz w:val="28"/>
          <w:szCs w:val="28"/>
        </w:rPr>
        <w:t xml:space="preserve"> Більшість відповідей на попередні питання свідчать про правильне розуміння даного феномену, механізми розвитку патріотичних цінностей. При відповіді на питання про відношення сучасної молоді до патріотичних цінностей  ми спостерігаємо досить критичне ставлення респондентів.</w:t>
      </w:r>
    </w:p>
    <w:p w:rsidR="00D200E8" w:rsidRPr="00043B23" w:rsidRDefault="00D200E8" w:rsidP="00C70221">
      <w:pPr>
        <w:spacing w:line="360" w:lineRule="auto"/>
        <w:ind w:firstLine="567"/>
        <w:jc w:val="both"/>
        <w:rPr>
          <w:sz w:val="28"/>
          <w:szCs w:val="28"/>
        </w:rPr>
      </w:pPr>
      <w:r w:rsidRPr="00043B23">
        <w:rPr>
          <w:sz w:val="28"/>
          <w:szCs w:val="28"/>
        </w:rPr>
        <w:t xml:space="preserve">Отже, за результатами анкетування можна зробити висновок, що студентська молодь </w:t>
      </w:r>
      <w:r>
        <w:rPr>
          <w:sz w:val="28"/>
          <w:szCs w:val="28"/>
        </w:rPr>
        <w:t xml:space="preserve">має достатньо цілісні уявлення про феномен патріотизму. </w:t>
      </w:r>
      <w:r w:rsidRPr="00043B23">
        <w:rPr>
          <w:sz w:val="28"/>
          <w:szCs w:val="28"/>
        </w:rPr>
        <w:t>Рисами важливими для патріота є чесність, відповідальність, толерантність і патріот повинен мати активну життєву позицію. Важливим фактором у формуванні патріотизму в країні виступає політична влада.</w:t>
      </w:r>
    </w:p>
    <w:p w:rsidR="00D200E8" w:rsidRDefault="00D200E8" w:rsidP="004F492F">
      <w:pPr>
        <w:shd w:val="clear" w:color="auto" w:fill="FFFFFF"/>
        <w:spacing w:line="360" w:lineRule="auto"/>
        <w:ind w:firstLine="567"/>
        <w:jc w:val="both"/>
        <w:rPr>
          <w:sz w:val="28"/>
          <w:szCs w:val="28"/>
        </w:rPr>
      </w:pPr>
      <w:r w:rsidRPr="00043B23">
        <w:rPr>
          <w:sz w:val="28"/>
          <w:szCs w:val="28"/>
        </w:rPr>
        <w:t xml:space="preserve">На основі </w:t>
      </w:r>
      <w:r>
        <w:rPr>
          <w:sz w:val="28"/>
          <w:szCs w:val="28"/>
        </w:rPr>
        <w:t>аналізу проективного малюнкового тесту ми поділили досліджуваних на дві групи</w:t>
      </w:r>
      <w:r w:rsidRPr="006A2E97">
        <w:rPr>
          <w:sz w:val="28"/>
          <w:szCs w:val="28"/>
        </w:rPr>
        <w:t xml:space="preserve"> </w:t>
      </w:r>
      <w:r>
        <w:rPr>
          <w:sz w:val="28"/>
          <w:szCs w:val="28"/>
        </w:rPr>
        <w:t>відповідно до припущення, про те що чим більше протиріч між анкетними відповідями та малюнком, тим менше людина відчуває свою приналежність до українського суспільства, менше готова активно діяти в інтересах своєї країни, менше патріотичні цінності представлені в системі ціннісних орієнтацій особистості. Нейтральні відповіді не аналізувались.</w:t>
      </w:r>
    </w:p>
    <w:p w:rsidR="00D200E8" w:rsidRDefault="00D200E8" w:rsidP="004F492F">
      <w:pPr>
        <w:shd w:val="clear" w:color="auto" w:fill="FFFFFF"/>
        <w:spacing w:line="360" w:lineRule="auto"/>
        <w:ind w:firstLine="567"/>
        <w:jc w:val="both"/>
        <w:rPr>
          <w:sz w:val="28"/>
          <w:szCs w:val="28"/>
        </w:rPr>
      </w:pPr>
      <w:r>
        <w:rPr>
          <w:sz w:val="28"/>
          <w:szCs w:val="28"/>
        </w:rPr>
        <w:t>До першої групи увійшли особи анкетні відповіді яких співпадали з малюнком (на малюнках зображувались атрибути патріотичної людини, символи України, персонаж приймав активну участь в якійсь діяльності). До другої групи були включені досліджувані у яких відповіді в анкеті не відповідали контексту зображення (людина в анкеті надає патріотизму високої ціннісної оцінки, а на малюнку зображує себе поза межами держави).</w:t>
      </w:r>
    </w:p>
    <w:p w:rsidR="00D200E8" w:rsidRDefault="00D200E8" w:rsidP="004F492F">
      <w:pPr>
        <w:shd w:val="clear" w:color="auto" w:fill="FFFFFF"/>
        <w:spacing w:line="360" w:lineRule="auto"/>
        <w:ind w:firstLine="567"/>
        <w:jc w:val="both"/>
        <w:rPr>
          <w:sz w:val="28"/>
          <w:szCs w:val="28"/>
        </w:rPr>
      </w:pPr>
      <w:r>
        <w:rPr>
          <w:sz w:val="28"/>
          <w:szCs w:val="28"/>
        </w:rPr>
        <w:t>Варто зауважити, що таких відповідей було 65%. Результати порівняння ціннісних орієнтацій груп представлено таблицею 2.10.</w:t>
      </w:r>
    </w:p>
    <w:p w:rsidR="00D200E8" w:rsidRDefault="00D200E8" w:rsidP="00D9634F">
      <w:pPr>
        <w:shd w:val="clear" w:color="auto" w:fill="FFFFFF"/>
        <w:spacing w:line="360" w:lineRule="auto"/>
        <w:ind w:firstLine="567"/>
        <w:jc w:val="both"/>
        <w:rPr>
          <w:sz w:val="28"/>
          <w:szCs w:val="28"/>
        </w:rPr>
      </w:pPr>
      <w:r>
        <w:rPr>
          <w:sz w:val="28"/>
          <w:szCs w:val="28"/>
        </w:rPr>
        <w:t>Достовірні відмінності зафіксовано за наступними цінностями: т</w:t>
      </w:r>
      <w:r w:rsidRPr="00741C3F">
        <w:rPr>
          <w:sz w:val="28"/>
          <w:szCs w:val="28"/>
        </w:rPr>
        <w:t>радиції</w:t>
      </w:r>
      <w:r>
        <w:rPr>
          <w:sz w:val="28"/>
          <w:szCs w:val="28"/>
        </w:rPr>
        <w:t>,д</w:t>
      </w:r>
      <w:r w:rsidRPr="00741C3F">
        <w:rPr>
          <w:sz w:val="28"/>
          <w:szCs w:val="28"/>
        </w:rPr>
        <w:t>оброта</w:t>
      </w:r>
      <w:r>
        <w:rPr>
          <w:sz w:val="28"/>
          <w:szCs w:val="28"/>
        </w:rPr>
        <w:t>,у</w:t>
      </w:r>
      <w:r w:rsidRPr="00741C3F">
        <w:rPr>
          <w:sz w:val="28"/>
          <w:szCs w:val="28"/>
        </w:rPr>
        <w:t>ніверсалізм</w:t>
      </w:r>
      <w:r>
        <w:rPr>
          <w:sz w:val="28"/>
          <w:szCs w:val="28"/>
        </w:rPr>
        <w:t>,д</w:t>
      </w:r>
      <w:r w:rsidRPr="00741C3F">
        <w:rPr>
          <w:sz w:val="28"/>
          <w:szCs w:val="28"/>
        </w:rPr>
        <w:t>осягнення</w:t>
      </w:r>
      <w:r>
        <w:rPr>
          <w:sz w:val="28"/>
          <w:szCs w:val="28"/>
        </w:rPr>
        <w:t xml:space="preserve">. Дані цінності приймають вищі значення в 1-й групі осіб. </w:t>
      </w:r>
    </w:p>
    <w:p w:rsidR="00D200E8" w:rsidRPr="00043B23" w:rsidRDefault="00D200E8" w:rsidP="00D9634F">
      <w:pPr>
        <w:shd w:val="clear" w:color="auto" w:fill="FFFFFF"/>
        <w:spacing w:line="360" w:lineRule="auto"/>
        <w:ind w:firstLine="567"/>
        <w:jc w:val="both"/>
        <w:rPr>
          <w:sz w:val="28"/>
          <w:szCs w:val="28"/>
        </w:rPr>
      </w:pPr>
      <w:r>
        <w:rPr>
          <w:sz w:val="28"/>
          <w:szCs w:val="28"/>
        </w:rPr>
        <w:t>Можна говорити про те, що досліджуваної цієї групи більше прагнуть до успіху, проте цей успіх орієнтується на прийняті соціальні стандарти, вони більше проявляють толерантність, розуміння та терпимість в міжособистісних стосунках, більше зорієнтовані на традиційні цінності.</w:t>
      </w:r>
    </w:p>
    <w:p w:rsidR="00D200E8" w:rsidRDefault="00D200E8" w:rsidP="00741C3F">
      <w:pPr>
        <w:shd w:val="clear" w:color="auto" w:fill="FFFFFF"/>
        <w:spacing w:line="360" w:lineRule="auto"/>
        <w:ind w:firstLine="567"/>
        <w:jc w:val="right"/>
        <w:rPr>
          <w:i/>
          <w:sz w:val="28"/>
          <w:szCs w:val="28"/>
        </w:rPr>
      </w:pPr>
    </w:p>
    <w:p w:rsidR="00D200E8" w:rsidRDefault="00D200E8" w:rsidP="00741C3F">
      <w:pPr>
        <w:shd w:val="clear" w:color="auto" w:fill="FFFFFF"/>
        <w:spacing w:line="360" w:lineRule="auto"/>
        <w:ind w:firstLine="567"/>
        <w:jc w:val="right"/>
        <w:rPr>
          <w:i/>
          <w:sz w:val="28"/>
          <w:szCs w:val="28"/>
        </w:rPr>
      </w:pPr>
    </w:p>
    <w:p w:rsidR="00D200E8" w:rsidRDefault="00D200E8" w:rsidP="00741C3F">
      <w:pPr>
        <w:shd w:val="clear" w:color="auto" w:fill="FFFFFF"/>
        <w:spacing w:line="360" w:lineRule="auto"/>
        <w:ind w:firstLine="567"/>
        <w:jc w:val="right"/>
        <w:rPr>
          <w:i/>
          <w:sz w:val="28"/>
          <w:szCs w:val="28"/>
          <w:lang w:val="ru-RU"/>
        </w:rPr>
      </w:pPr>
      <w:r w:rsidRPr="00741C3F">
        <w:rPr>
          <w:i/>
          <w:sz w:val="28"/>
          <w:szCs w:val="28"/>
        </w:rPr>
        <w:t>Таблиця 2.10</w:t>
      </w:r>
    </w:p>
    <w:p w:rsidR="00D200E8" w:rsidRPr="00CD568E" w:rsidRDefault="00D200E8" w:rsidP="00CD568E">
      <w:pPr>
        <w:shd w:val="clear" w:color="auto" w:fill="FFFFFF"/>
        <w:spacing w:line="360" w:lineRule="auto"/>
        <w:ind w:firstLine="567"/>
        <w:jc w:val="center"/>
        <w:rPr>
          <w:b/>
          <w:sz w:val="28"/>
          <w:szCs w:val="28"/>
          <w:lang w:val="ru-RU"/>
        </w:rPr>
      </w:pPr>
      <w:r w:rsidRPr="00CD568E">
        <w:rPr>
          <w:b/>
          <w:color w:val="222222"/>
          <w:sz w:val="28"/>
          <w:szCs w:val="28"/>
          <w:shd w:val="clear" w:color="auto" w:fill="FFFFFF"/>
        </w:rPr>
        <w:t>Ціннісні орієнтації студентської молоді</w:t>
      </w: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971"/>
        <w:gridCol w:w="1971"/>
        <w:gridCol w:w="1971"/>
      </w:tblGrid>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Цінність</w:t>
            </w:r>
          </w:p>
        </w:tc>
        <w:tc>
          <w:tcPr>
            <w:tcW w:w="1971" w:type="dxa"/>
          </w:tcPr>
          <w:p w:rsidR="00D200E8" w:rsidRPr="00486496" w:rsidRDefault="00D200E8" w:rsidP="000C2FB3">
            <w:pPr>
              <w:rPr>
                <w:sz w:val="28"/>
                <w:szCs w:val="28"/>
              </w:rPr>
            </w:pPr>
            <w:r w:rsidRPr="00486496">
              <w:rPr>
                <w:sz w:val="28"/>
                <w:szCs w:val="28"/>
              </w:rPr>
              <w:t xml:space="preserve">Середнє значення показника в І групі </w:t>
            </w:r>
          </w:p>
        </w:tc>
        <w:tc>
          <w:tcPr>
            <w:tcW w:w="1971" w:type="dxa"/>
          </w:tcPr>
          <w:p w:rsidR="00D200E8" w:rsidRPr="00486496" w:rsidRDefault="00D200E8" w:rsidP="000C2FB3">
            <w:pPr>
              <w:rPr>
                <w:sz w:val="28"/>
                <w:szCs w:val="28"/>
              </w:rPr>
            </w:pPr>
            <w:r w:rsidRPr="00486496">
              <w:rPr>
                <w:sz w:val="28"/>
                <w:szCs w:val="28"/>
              </w:rPr>
              <w:t xml:space="preserve">Середнє значення показника в ІІ групі </w:t>
            </w:r>
          </w:p>
        </w:tc>
        <w:tc>
          <w:tcPr>
            <w:tcW w:w="1971" w:type="dxa"/>
          </w:tcPr>
          <w:p w:rsidR="00D200E8" w:rsidRPr="00486496" w:rsidRDefault="00D200E8" w:rsidP="00741C3F">
            <w:pPr>
              <w:rPr>
                <w:sz w:val="28"/>
                <w:szCs w:val="28"/>
              </w:rPr>
            </w:pPr>
            <w:r w:rsidRPr="00486496">
              <w:rPr>
                <w:sz w:val="28"/>
                <w:szCs w:val="28"/>
              </w:rPr>
              <w:t>t-критерій Стьюдента</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Конформність</w:t>
            </w:r>
          </w:p>
        </w:tc>
        <w:tc>
          <w:tcPr>
            <w:tcW w:w="1971" w:type="dxa"/>
          </w:tcPr>
          <w:p w:rsidR="00D200E8" w:rsidRPr="00486496" w:rsidRDefault="00D200E8" w:rsidP="00486496">
            <w:pPr>
              <w:spacing w:line="360" w:lineRule="auto"/>
              <w:jc w:val="both"/>
              <w:rPr>
                <w:sz w:val="28"/>
                <w:szCs w:val="28"/>
              </w:rPr>
            </w:pPr>
            <w:r w:rsidRPr="00486496">
              <w:rPr>
                <w:sz w:val="28"/>
                <w:szCs w:val="28"/>
              </w:rPr>
              <w:t>4,02</w:t>
            </w:r>
          </w:p>
        </w:tc>
        <w:tc>
          <w:tcPr>
            <w:tcW w:w="1971" w:type="dxa"/>
          </w:tcPr>
          <w:p w:rsidR="00D200E8" w:rsidRPr="00486496" w:rsidRDefault="00D200E8" w:rsidP="00486496">
            <w:pPr>
              <w:spacing w:line="360" w:lineRule="auto"/>
              <w:jc w:val="both"/>
              <w:rPr>
                <w:sz w:val="28"/>
                <w:szCs w:val="28"/>
              </w:rPr>
            </w:pPr>
            <w:r w:rsidRPr="00486496">
              <w:rPr>
                <w:sz w:val="28"/>
                <w:szCs w:val="28"/>
              </w:rPr>
              <w:t>4,91</w:t>
            </w:r>
          </w:p>
        </w:tc>
        <w:tc>
          <w:tcPr>
            <w:tcW w:w="1971" w:type="dxa"/>
          </w:tcPr>
          <w:p w:rsidR="00D200E8" w:rsidRPr="00486496" w:rsidRDefault="00D200E8" w:rsidP="00486496">
            <w:pPr>
              <w:spacing w:line="360" w:lineRule="auto"/>
              <w:jc w:val="both"/>
              <w:rPr>
                <w:sz w:val="28"/>
                <w:szCs w:val="28"/>
              </w:rPr>
            </w:pPr>
            <w:r w:rsidRPr="00486496">
              <w:rPr>
                <w:sz w:val="28"/>
                <w:szCs w:val="28"/>
              </w:rPr>
              <w:t>0,50</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Традиції</w:t>
            </w:r>
          </w:p>
        </w:tc>
        <w:tc>
          <w:tcPr>
            <w:tcW w:w="1971" w:type="dxa"/>
          </w:tcPr>
          <w:p w:rsidR="00D200E8" w:rsidRPr="00486496" w:rsidRDefault="00D200E8" w:rsidP="00486496">
            <w:pPr>
              <w:spacing w:line="360" w:lineRule="auto"/>
              <w:jc w:val="both"/>
              <w:rPr>
                <w:sz w:val="28"/>
                <w:szCs w:val="28"/>
              </w:rPr>
            </w:pPr>
            <w:r w:rsidRPr="00486496">
              <w:rPr>
                <w:sz w:val="28"/>
                <w:szCs w:val="28"/>
              </w:rPr>
              <w:t>4,53</w:t>
            </w:r>
          </w:p>
        </w:tc>
        <w:tc>
          <w:tcPr>
            <w:tcW w:w="1971" w:type="dxa"/>
          </w:tcPr>
          <w:p w:rsidR="00D200E8" w:rsidRPr="00486496" w:rsidRDefault="00D200E8" w:rsidP="00486496">
            <w:pPr>
              <w:spacing w:line="360" w:lineRule="auto"/>
              <w:jc w:val="both"/>
              <w:rPr>
                <w:sz w:val="28"/>
                <w:szCs w:val="28"/>
              </w:rPr>
            </w:pPr>
            <w:r w:rsidRPr="00486496">
              <w:rPr>
                <w:sz w:val="28"/>
                <w:szCs w:val="28"/>
              </w:rPr>
              <w:t>3,63</w:t>
            </w:r>
          </w:p>
        </w:tc>
        <w:tc>
          <w:tcPr>
            <w:tcW w:w="1971" w:type="dxa"/>
          </w:tcPr>
          <w:p w:rsidR="00D200E8" w:rsidRPr="00486496" w:rsidRDefault="00D200E8" w:rsidP="00486496">
            <w:pPr>
              <w:spacing w:line="360" w:lineRule="auto"/>
              <w:jc w:val="both"/>
              <w:rPr>
                <w:b/>
                <w:sz w:val="28"/>
                <w:szCs w:val="28"/>
              </w:rPr>
            </w:pPr>
            <w:r w:rsidRPr="00486496">
              <w:rPr>
                <w:b/>
                <w:sz w:val="28"/>
                <w:szCs w:val="28"/>
              </w:rPr>
              <w:t xml:space="preserve">2,22* </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Доброта</w:t>
            </w:r>
          </w:p>
        </w:tc>
        <w:tc>
          <w:tcPr>
            <w:tcW w:w="1971" w:type="dxa"/>
          </w:tcPr>
          <w:p w:rsidR="00D200E8" w:rsidRPr="00486496" w:rsidRDefault="00D200E8" w:rsidP="00486496">
            <w:pPr>
              <w:spacing w:line="360" w:lineRule="auto"/>
              <w:jc w:val="both"/>
              <w:rPr>
                <w:sz w:val="28"/>
                <w:szCs w:val="28"/>
              </w:rPr>
            </w:pPr>
            <w:r w:rsidRPr="00486496">
              <w:rPr>
                <w:sz w:val="28"/>
                <w:szCs w:val="28"/>
              </w:rPr>
              <w:t>4,89</w:t>
            </w:r>
          </w:p>
        </w:tc>
        <w:tc>
          <w:tcPr>
            <w:tcW w:w="1971" w:type="dxa"/>
          </w:tcPr>
          <w:p w:rsidR="00D200E8" w:rsidRPr="00486496" w:rsidRDefault="00D200E8" w:rsidP="00486496">
            <w:pPr>
              <w:spacing w:line="360" w:lineRule="auto"/>
              <w:jc w:val="both"/>
              <w:rPr>
                <w:sz w:val="28"/>
                <w:szCs w:val="28"/>
              </w:rPr>
            </w:pPr>
            <w:r w:rsidRPr="00486496">
              <w:rPr>
                <w:sz w:val="28"/>
                <w:szCs w:val="28"/>
              </w:rPr>
              <w:t>4,67</w:t>
            </w:r>
          </w:p>
        </w:tc>
        <w:tc>
          <w:tcPr>
            <w:tcW w:w="1971" w:type="dxa"/>
          </w:tcPr>
          <w:p w:rsidR="00D200E8" w:rsidRPr="00486496" w:rsidRDefault="00D200E8" w:rsidP="00486496">
            <w:pPr>
              <w:spacing w:line="360" w:lineRule="auto"/>
              <w:jc w:val="both"/>
              <w:rPr>
                <w:b/>
                <w:sz w:val="28"/>
                <w:szCs w:val="28"/>
              </w:rPr>
            </w:pPr>
            <w:r w:rsidRPr="00486496">
              <w:rPr>
                <w:b/>
                <w:sz w:val="28"/>
                <w:szCs w:val="28"/>
              </w:rPr>
              <w:t>1,67*</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Універсалізм</w:t>
            </w:r>
          </w:p>
        </w:tc>
        <w:tc>
          <w:tcPr>
            <w:tcW w:w="1971" w:type="dxa"/>
          </w:tcPr>
          <w:p w:rsidR="00D200E8" w:rsidRPr="00486496" w:rsidRDefault="00D200E8" w:rsidP="00486496">
            <w:pPr>
              <w:spacing w:line="360" w:lineRule="auto"/>
              <w:jc w:val="both"/>
              <w:rPr>
                <w:sz w:val="28"/>
                <w:szCs w:val="28"/>
              </w:rPr>
            </w:pPr>
            <w:r w:rsidRPr="00486496">
              <w:rPr>
                <w:sz w:val="28"/>
                <w:szCs w:val="28"/>
              </w:rPr>
              <w:t>4,08</w:t>
            </w:r>
          </w:p>
        </w:tc>
        <w:tc>
          <w:tcPr>
            <w:tcW w:w="1971" w:type="dxa"/>
          </w:tcPr>
          <w:p w:rsidR="00D200E8" w:rsidRPr="00486496" w:rsidRDefault="00D200E8" w:rsidP="00486496">
            <w:pPr>
              <w:spacing w:line="360" w:lineRule="auto"/>
              <w:jc w:val="both"/>
              <w:rPr>
                <w:sz w:val="28"/>
                <w:szCs w:val="28"/>
              </w:rPr>
            </w:pPr>
            <w:r w:rsidRPr="00486496">
              <w:rPr>
                <w:sz w:val="28"/>
                <w:szCs w:val="28"/>
              </w:rPr>
              <w:t>2,97</w:t>
            </w:r>
          </w:p>
        </w:tc>
        <w:tc>
          <w:tcPr>
            <w:tcW w:w="1971" w:type="dxa"/>
          </w:tcPr>
          <w:p w:rsidR="00D200E8" w:rsidRPr="00486496" w:rsidRDefault="00D200E8" w:rsidP="00486496">
            <w:pPr>
              <w:spacing w:line="360" w:lineRule="auto"/>
              <w:jc w:val="both"/>
              <w:rPr>
                <w:b/>
                <w:sz w:val="28"/>
                <w:szCs w:val="28"/>
              </w:rPr>
            </w:pPr>
            <w:r w:rsidRPr="00486496">
              <w:rPr>
                <w:b/>
                <w:sz w:val="28"/>
                <w:szCs w:val="28"/>
              </w:rPr>
              <w:t>2,36*</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 xml:space="preserve">Самостійність </w:t>
            </w:r>
          </w:p>
        </w:tc>
        <w:tc>
          <w:tcPr>
            <w:tcW w:w="1971" w:type="dxa"/>
          </w:tcPr>
          <w:p w:rsidR="00D200E8" w:rsidRPr="00486496" w:rsidRDefault="00D200E8" w:rsidP="00486496">
            <w:pPr>
              <w:spacing w:line="360" w:lineRule="auto"/>
              <w:jc w:val="both"/>
              <w:rPr>
                <w:sz w:val="28"/>
                <w:szCs w:val="28"/>
              </w:rPr>
            </w:pPr>
            <w:r w:rsidRPr="00486496">
              <w:rPr>
                <w:sz w:val="28"/>
                <w:szCs w:val="28"/>
              </w:rPr>
              <w:t>3,49</w:t>
            </w:r>
          </w:p>
        </w:tc>
        <w:tc>
          <w:tcPr>
            <w:tcW w:w="1971" w:type="dxa"/>
          </w:tcPr>
          <w:p w:rsidR="00D200E8" w:rsidRPr="00486496" w:rsidRDefault="00D200E8" w:rsidP="00486496">
            <w:pPr>
              <w:spacing w:line="360" w:lineRule="auto"/>
              <w:jc w:val="both"/>
              <w:rPr>
                <w:sz w:val="28"/>
                <w:szCs w:val="28"/>
              </w:rPr>
            </w:pPr>
            <w:r w:rsidRPr="00486496">
              <w:rPr>
                <w:sz w:val="28"/>
                <w:szCs w:val="28"/>
              </w:rPr>
              <w:t>3,58</w:t>
            </w:r>
          </w:p>
        </w:tc>
        <w:tc>
          <w:tcPr>
            <w:tcW w:w="1971" w:type="dxa"/>
          </w:tcPr>
          <w:p w:rsidR="00D200E8" w:rsidRPr="00486496" w:rsidRDefault="00D200E8" w:rsidP="00486496">
            <w:pPr>
              <w:spacing w:line="360" w:lineRule="auto"/>
              <w:jc w:val="both"/>
              <w:rPr>
                <w:sz w:val="28"/>
                <w:szCs w:val="28"/>
              </w:rPr>
            </w:pPr>
            <w:r w:rsidRPr="00486496">
              <w:rPr>
                <w:sz w:val="28"/>
                <w:szCs w:val="28"/>
              </w:rPr>
              <w:t>0,28</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Стимуляція</w:t>
            </w:r>
          </w:p>
        </w:tc>
        <w:tc>
          <w:tcPr>
            <w:tcW w:w="1971" w:type="dxa"/>
          </w:tcPr>
          <w:p w:rsidR="00D200E8" w:rsidRPr="00486496" w:rsidRDefault="00D200E8" w:rsidP="00486496">
            <w:pPr>
              <w:spacing w:line="360" w:lineRule="auto"/>
              <w:jc w:val="both"/>
              <w:rPr>
                <w:sz w:val="28"/>
                <w:szCs w:val="28"/>
              </w:rPr>
            </w:pPr>
            <w:r w:rsidRPr="00486496">
              <w:rPr>
                <w:sz w:val="28"/>
                <w:szCs w:val="28"/>
              </w:rPr>
              <w:t>3,93</w:t>
            </w:r>
          </w:p>
        </w:tc>
        <w:tc>
          <w:tcPr>
            <w:tcW w:w="1971" w:type="dxa"/>
          </w:tcPr>
          <w:p w:rsidR="00D200E8" w:rsidRPr="00486496" w:rsidRDefault="00D200E8" w:rsidP="00486496">
            <w:pPr>
              <w:spacing w:line="360" w:lineRule="auto"/>
              <w:jc w:val="both"/>
              <w:rPr>
                <w:sz w:val="28"/>
                <w:szCs w:val="28"/>
              </w:rPr>
            </w:pPr>
            <w:r w:rsidRPr="00486496">
              <w:rPr>
                <w:sz w:val="28"/>
                <w:szCs w:val="28"/>
              </w:rPr>
              <w:t>3,53</w:t>
            </w:r>
          </w:p>
        </w:tc>
        <w:tc>
          <w:tcPr>
            <w:tcW w:w="1971" w:type="dxa"/>
          </w:tcPr>
          <w:p w:rsidR="00D200E8" w:rsidRPr="00486496" w:rsidRDefault="00D200E8" w:rsidP="00486496">
            <w:pPr>
              <w:spacing w:line="360" w:lineRule="auto"/>
              <w:jc w:val="both"/>
              <w:rPr>
                <w:sz w:val="28"/>
                <w:szCs w:val="28"/>
              </w:rPr>
            </w:pPr>
            <w:r w:rsidRPr="00486496">
              <w:rPr>
                <w:sz w:val="28"/>
                <w:szCs w:val="28"/>
              </w:rPr>
              <w:t>0,99</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Гедонізм</w:t>
            </w:r>
          </w:p>
        </w:tc>
        <w:tc>
          <w:tcPr>
            <w:tcW w:w="1971" w:type="dxa"/>
          </w:tcPr>
          <w:p w:rsidR="00D200E8" w:rsidRPr="00486496" w:rsidRDefault="00D200E8" w:rsidP="00486496">
            <w:pPr>
              <w:spacing w:line="360" w:lineRule="auto"/>
              <w:jc w:val="both"/>
              <w:rPr>
                <w:sz w:val="28"/>
                <w:szCs w:val="28"/>
              </w:rPr>
            </w:pPr>
            <w:r w:rsidRPr="00486496">
              <w:rPr>
                <w:sz w:val="28"/>
                <w:szCs w:val="28"/>
              </w:rPr>
              <w:t>3,53</w:t>
            </w:r>
          </w:p>
        </w:tc>
        <w:tc>
          <w:tcPr>
            <w:tcW w:w="1971" w:type="dxa"/>
          </w:tcPr>
          <w:p w:rsidR="00D200E8" w:rsidRPr="00486496" w:rsidRDefault="00D200E8" w:rsidP="00486496">
            <w:pPr>
              <w:spacing w:line="360" w:lineRule="auto"/>
              <w:jc w:val="both"/>
              <w:rPr>
                <w:sz w:val="28"/>
                <w:szCs w:val="28"/>
              </w:rPr>
            </w:pPr>
            <w:r w:rsidRPr="00486496">
              <w:rPr>
                <w:sz w:val="28"/>
                <w:szCs w:val="28"/>
              </w:rPr>
              <w:t>4,90</w:t>
            </w:r>
          </w:p>
        </w:tc>
        <w:tc>
          <w:tcPr>
            <w:tcW w:w="1971" w:type="dxa"/>
          </w:tcPr>
          <w:p w:rsidR="00D200E8" w:rsidRPr="00486496" w:rsidRDefault="00D200E8" w:rsidP="00486496">
            <w:pPr>
              <w:spacing w:line="360" w:lineRule="auto"/>
              <w:jc w:val="both"/>
              <w:rPr>
                <w:sz w:val="28"/>
                <w:szCs w:val="28"/>
              </w:rPr>
            </w:pPr>
            <w:r w:rsidRPr="00486496">
              <w:rPr>
                <w:sz w:val="28"/>
                <w:szCs w:val="28"/>
              </w:rPr>
              <w:t>2,56</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Досягнення</w:t>
            </w:r>
          </w:p>
        </w:tc>
        <w:tc>
          <w:tcPr>
            <w:tcW w:w="1971" w:type="dxa"/>
          </w:tcPr>
          <w:p w:rsidR="00D200E8" w:rsidRPr="00486496" w:rsidRDefault="00D200E8" w:rsidP="00486496">
            <w:pPr>
              <w:spacing w:line="360" w:lineRule="auto"/>
              <w:jc w:val="both"/>
              <w:rPr>
                <w:sz w:val="28"/>
                <w:szCs w:val="28"/>
              </w:rPr>
            </w:pPr>
            <w:r w:rsidRPr="00486496">
              <w:rPr>
                <w:sz w:val="28"/>
                <w:szCs w:val="28"/>
              </w:rPr>
              <w:t>4,85</w:t>
            </w:r>
          </w:p>
        </w:tc>
        <w:tc>
          <w:tcPr>
            <w:tcW w:w="1971" w:type="dxa"/>
          </w:tcPr>
          <w:p w:rsidR="00D200E8" w:rsidRPr="00486496" w:rsidRDefault="00D200E8" w:rsidP="00486496">
            <w:pPr>
              <w:spacing w:line="360" w:lineRule="auto"/>
              <w:jc w:val="both"/>
              <w:rPr>
                <w:sz w:val="28"/>
                <w:szCs w:val="28"/>
              </w:rPr>
            </w:pPr>
            <w:r w:rsidRPr="00486496">
              <w:rPr>
                <w:sz w:val="28"/>
                <w:szCs w:val="28"/>
              </w:rPr>
              <w:t>3,63</w:t>
            </w:r>
          </w:p>
        </w:tc>
        <w:tc>
          <w:tcPr>
            <w:tcW w:w="1971" w:type="dxa"/>
          </w:tcPr>
          <w:p w:rsidR="00D200E8" w:rsidRPr="00486496" w:rsidRDefault="00D200E8" w:rsidP="00486496">
            <w:pPr>
              <w:spacing w:line="360" w:lineRule="auto"/>
              <w:jc w:val="both"/>
              <w:rPr>
                <w:b/>
                <w:sz w:val="28"/>
                <w:szCs w:val="28"/>
              </w:rPr>
            </w:pPr>
            <w:r w:rsidRPr="00486496">
              <w:rPr>
                <w:b/>
                <w:sz w:val="28"/>
                <w:szCs w:val="28"/>
              </w:rPr>
              <w:t>1,78*</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Влада</w:t>
            </w:r>
          </w:p>
        </w:tc>
        <w:tc>
          <w:tcPr>
            <w:tcW w:w="1971" w:type="dxa"/>
          </w:tcPr>
          <w:p w:rsidR="00D200E8" w:rsidRPr="00486496" w:rsidRDefault="00D200E8" w:rsidP="00486496">
            <w:pPr>
              <w:spacing w:line="360" w:lineRule="auto"/>
              <w:jc w:val="both"/>
              <w:rPr>
                <w:sz w:val="28"/>
                <w:szCs w:val="28"/>
              </w:rPr>
            </w:pPr>
            <w:r w:rsidRPr="00486496">
              <w:rPr>
                <w:sz w:val="28"/>
                <w:szCs w:val="28"/>
              </w:rPr>
              <w:t>3,38</w:t>
            </w:r>
          </w:p>
        </w:tc>
        <w:tc>
          <w:tcPr>
            <w:tcW w:w="1971" w:type="dxa"/>
          </w:tcPr>
          <w:p w:rsidR="00D200E8" w:rsidRPr="00486496" w:rsidRDefault="00D200E8" w:rsidP="00486496">
            <w:pPr>
              <w:spacing w:line="360" w:lineRule="auto"/>
              <w:jc w:val="both"/>
              <w:rPr>
                <w:sz w:val="28"/>
                <w:szCs w:val="28"/>
              </w:rPr>
            </w:pPr>
            <w:r w:rsidRPr="00486496">
              <w:rPr>
                <w:sz w:val="28"/>
                <w:szCs w:val="28"/>
              </w:rPr>
              <w:t>3,6</w:t>
            </w:r>
          </w:p>
        </w:tc>
        <w:tc>
          <w:tcPr>
            <w:tcW w:w="1971" w:type="dxa"/>
          </w:tcPr>
          <w:p w:rsidR="00D200E8" w:rsidRPr="00486496" w:rsidRDefault="00D200E8" w:rsidP="00486496">
            <w:pPr>
              <w:spacing w:line="360" w:lineRule="auto"/>
              <w:jc w:val="both"/>
              <w:rPr>
                <w:sz w:val="28"/>
                <w:szCs w:val="28"/>
              </w:rPr>
            </w:pPr>
            <w:r w:rsidRPr="00486496">
              <w:rPr>
                <w:sz w:val="28"/>
                <w:szCs w:val="28"/>
              </w:rPr>
              <w:t>0,63</w:t>
            </w:r>
          </w:p>
        </w:tc>
      </w:tr>
      <w:tr w:rsidR="00D200E8" w:rsidTr="00486496">
        <w:tc>
          <w:tcPr>
            <w:tcW w:w="1970" w:type="dxa"/>
          </w:tcPr>
          <w:p w:rsidR="00D200E8" w:rsidRPr="00486496" w:rsidRDefault="00D200E8" w:rsidP="00486496">
            <w:pPr>
              <w:spacing w:line="360" w:lineRule="auto"/>
              <w:jc w:val="both"/>
              <w:rPr>
                <w:sz w:val="28"/>
                <w:szCs w:val="28"/>
              </w:rPr>
            </w:pPr>
            <w:r w:rsidRPr="00486496">
              <w:rPr>
                <w:sz w:val="28"/>
                <w:szCs w:val="28"/>
              </w:rPr>
              <w:t>Безпека</w:t>
            </w:r>
          </w:p>
        </w:tc>
        <w:tc>
          <w:tcPr>
            <w:tcW w:w="1971" w:type="dxa"/>
          </w:tcPr>
          <w:p w:rsidR="00D200E8" w:rsidRPr="00486496" w:rsidRDefault="00D200E8" w:rsidP="00486496">
            <w:pPr>
              <w:spacing w:line="360" w:lineRule="auto"/>
              <w:jc w:val="both"/>
              <w:rPr>
                <w:sz w:val="28"/>
                <w:szCs w:val="28"/>
              </w:rPr>
            </w:pPr>
            <w:r w:rsidRPr="00486496">
              <w:rPr>
                <w:sz w:val="28"/>
                <w:szCs w:val="28"/>
              </w:rPr>
              <w:t>4,57</w:t>
            </w:r>
          </w:p>
        </w:tc>
        <w:tc>
          <w:tcPr>
            <w:tcW w:w="1971" w:type="dxa"/>
          </w:tcPr>
          <w:p w:rsidR="00D200E8" w:rsidRPr="00486496" w:rsidRDefault="00D200E8" w:rsidP="00486496">
            <w:pPr>
              <w:spacing w:line="360" w:lineRule="auto"/>
              <w:jc w:val="both"/>
              <w:rPr>
                <w:sz w:val="28"/>
                <w:szCs w:val="28"/>
              </w:rPr>
            </w:pPr>
            <w:r w:rsidRPr="00486496">
              <w:rPr>
                <w:sz w:val="28"/>
                <w:szCs w:val="28"/>
              </w:rPr>
              <w:t>4,13</w:t>
            </w:r>
          </w:p>
        </w:tc>
        <w:tc>
          <w:tcPr>
            <w:tcW w:w="1971" w:type="dxa"/>
          </w:tcPr>
          <w:p w:rsidR="00D200E8" w:rsidRPr="00486496" w:rsidRDefault="00D200E8" w:rsidP="00486496">
            <w:pPr>
              <w:spacing w:line="360" w:lineRule="auto"/>
              <w:jc w:val="both"/>
              <w:rPr>
                <w:sz w:val="28"/>
                <w:szCs w:val="28"/>
              </w:rPr>
            </w:pPr>
            <w:r w:rsidRPr="00486496">
              <w:rPr>
                <w:sz w:val="28"/>
                <w:szCs w:val="28"/>
              </w:rPr>
              <w:t>1,03</w:t>
            </w:r>
          </w:p>
        </w:tc>
      </w:tr>
      <w:tr w:rsidR="00D200E8" w:rsidTr="00486496">
        <w:tc>
          <w:tcPr>
            <w:tcW w:w="7883" w:type="dxa"/>
            <w:gridSpan w:val="4"/>
            <w:tcBorders>
              <w:left w:val="nil"/>
              <w:bottom w:val="nil"/>
              <w:right w:val="nil"/>
            </w:tcBorders>
          </w:tcPr>
          <w:p w:rsidR="00D200E8" w:rsidRPr="00486496" w:rsidRDefault="00D200E8" w:rsidP="00486496">
            <w:pPr>
              <w:spacing w:line="360" w:lineRule="auto"/>
              <w:rPr>
                <w:b/>
                <w:i/>
                <w:color w:val="000000"/>
                <w:sz w:val="28"/>
                <w:szCs w:val="28"/>
              </w:rPr>
            </w:pPr>
            <w:r w:rsidRPr="0093257F">
              <w:t>Примітка: * — достовірні значення показників.</w:t>
            </w:r>
          </w:p>
        </w:tc>
      </w:tr>
    </w:tbl>
    <w:p w:rsidR="00D200E8" w:rsidRDefault="00D200E8" w:rsidP="00D63E21">
      <w:pPr>
        <w:spacing w:line="360" w:lineRule="auto"/>
        <w:ind w:firstLine="567"/>
        <w:jc w:val="both"/>
        <w:rPr>
          <w:sz w:val="28"/>
          <w:szCs w:val="28"/>
        </w:rPr>
      </w:pPr>
    </w:p>
    <w:p w:rsidR="00D200E8" w:rsidRPr="00043B23" w:rsidRDefault="00D200E8" w:rsidP="00D63E21">
      <w:pPr>
        <w:spacing w:line="360" w:lineRule="auto"/>
        <w:ind w:firstLine="567"/>
        <w:jc w:val="both"/>
        <w:rPr>
          <w:sz w:val="28"/>
          <w:szCs w:val="28"/>
        </w:rPr>
      </w:pPr>
      <w:r w:rsidRPr="00043B23">
        <w:rPr>
          <w:sz w:val="28"/>
          <w:szCs w:val="28"/>
        </w:rPr>
        <w:t xml:space="preserve">Отже, за результатами </w:t>
      </w:r>
      <w:r>
        <w:rPr>
          <w:sz w:val="28"/>
          <w:szCs w:val="28"/>
        </w:rPr>
        <w:t>дослідження</w:t>
      </w:r>
      <w:r w:rsidRPr="00043B23">
        <w:rPr>
          <w:sz w:val="28"/>
          <w:szCs w:val="28"/>
        </w:rPr>
        <w:t xml:space="preserve"> можна зробити висновок, що студентська молодь </w:t>
      </w:r>
      <w:r>
        <w:rPr>
          <w:sz w:val="28"/>
          <w:szCs w:val="28"/>
        </w:rPr>
        <w:t xml:space="preserve">має достатньо цілісні уявлення про феномен патріотизму. </w:t>
      </w:r>
      <w:r w:rsidRPr="00043B23">
        <w:rPr>
          <w:sz w:val="28"/>
          <w:szCs w:val="28"/>
        </w:rPr>
        <w:t>Рисами важливими для патріота є чесність, відповідальність, толерантність і патріот повинен мати активну життєву позицію. Важливим фактором у формуванні патріотизму в країні виступає політична влада.</w:t>
      </w:r>
      <w:r>
        <w:rPr>
          <w:sz w:val="28"/>
          <w:szCs w:val="28"/>
        </w:rPr>
        <w:t xml:space="preserve"> Група осіб, відповіді яких співпадають з контекстом малюнків виявляють більш активну громадянську позицію.</w:t>
      </w:r>
    </w:p>
    <w:p w:rsidR="00D200E8" w:rsidRPr="00043B23" w:rsidRDefault="00D200E8" w:rsidP="00104C2E">
      <w:pPr>
        <w:spacing w:after="160" w:line="360" w:lineRule="auto"/>
        <w:jc w:val="center"/>
        <w:rPr>
          <w:b/>
          <w:sz w:val="28"/>
          <w:szCs w:val="28"/>
        </w:rPr>
      </w:pPr>
      <w:r w:rsidRPr="00043B23">
        <w:rPr>
          <w:b/>
          <w:sz w:val="28"/>
          <w:szCs w:val="28"/>
        </w:rPr>
        <w:t>Висновки до І</w:t>
      </w:r>
      <w:r>
        <w:rPr>
          <w:b/>
          <w:sz w:val="28"/>
          <w:szCs w:val="28"/>
        </w:rPr>
        <w:t>І</w:t>
      </w:r>
      <w:r w:rsidRPr="00043B23">
        <w:rPr>
          <w:b/>
          <w:sz w:val="28"/>
          <w:szCs w:val="28"/>
        </w:rPr>
        <w:t xml:space="preserve"> розділу</w:t>
      </w:r>
    </w:p>
    <w:p w:rsidR="00D200E8" w:rsidRDefault="00D200E8" w:rsidP="00104C2E">
      <w:pPr>
        <w:spacing w:line="360" w:lineRule="auto"/>
        <w:ind w:firstLine="708"/>
        <w:jc w:val="both"/>
        <w:rPr>
          <w:sz w:val="28"/>
          <w:szCs w:val="28"/>
        </w:rPr>
      </w:pPr>
      <w:r>
        <w:rPr>
          <w:bCs/>
          <w:sz w:val="28"/>
          <w:szCs w:val="28"/>
        </w:rPr>
        <w:t>В</w:t>
      </w:r>
      <w:r w:rsidRPr="00043B23">
        <w:rPr>
          <w:bCs/>
          <w:sz w:val="28"/>
          <w:szCs w:val="28"/>
        </w:rPr>
        <w:t xml:space="preserve"> розділі представлене емпіричне дослідження </w:t>
      </w:r>
      <w:r>
        <w:rPr>
          <w:bCs/>
          <w:sz w:val="28"/>
          <w:szCs w:val="28"/>
        </w:rPr>
        <w:t xml:space="preserve">особливостей </w:t>
      </w:r>
      <w:r w:rsidRPr="00043B23">
        <w:rPr>
          <w:bCs/>
          <w:sz w:val="28"/>
          <w:szCs w:val="28"/>
        </w:rPr>
        <w:t>прояву патріотизму</w:t>
      </w:r>
      <w:r>
        <w:rPr>
          <w:bCs/>
          <w:sz w:val="28"/>
          <w:szCs w:val="28"/>
        </w:rPr>
        <w:t xml:space="preserve"> у сучасної молоді,</w:t>
      </w:r>
      <w:r w:rsidRPr="00043B23">
        <w:rPr>
          <w:bCs/>
          <w:sz w:val="28"/>
          <w:szCs w:val="28"/>
        </w:rPr>
        <w:t xml:space="preserve"> охарактеризовані</w:t>
      </w:r>
      <w:r w:rsidRPr="006A2E97">
        <w:rPr>
          <w:bCs/>
          <w:sz w:val="28"/>
          <w:szCs w:val="28"/>
          <w:lang w:val="ru-RU"/>
        </w:rPr>
        <w:t xml:space="preserve"> </w:t>
      </w:r>
      <w:r w:rsidRPr="00043B23">
        <w:rPr>
          <w:bCs/>
          <w:sz w:val="28"/>
          <w:szCs w:val="28"/>
        </w:rPr>
        <w:t>методики дослідження, виявлені</w:t>
      </w:r>
      <w:r>
        <w:rPr>
          <w:bCs/>
          <w:sz w:val="28"/>
          <w:szCs w:val="28"/>
        </w:rPr>
        <w:t xml:space="preserve"> уявлення про феномен </w:t>
      </w:r>
      <w:r w:rsidRPr="00043B23">
        <w:rPr>
          <w:bCs/>
          <w:sz w:val="28"/>
          <w:szCs w:val="28"/>
        </w:rPr>
        <w:t>патріотизму</w:t>
      </w:r>
      <w:r>
        <w:rPr>
          <w:bCs/>
          <w:sz w:val="28"/>
          <w:szCs w:val="28"/>
        </w:rPr>
        <w:t>.</w:t>
      </w:r>
    </w:p>
    <w:p w:rsidR="00D200E8" w:rsidRDefault="00D200E8" w:rsidP="00104C2E">
      <w:pPr>
        <w:spacing w:line="360" w:lineRule="auto"/>
        <w:ind w:firstLine="708"/>
        <w:jc w:val="both"/>
        <w:rPr>
          <w:bCs/>
          <w:sz w:val="28"/>
          <w:szCs w:val="28"/>
        </w:rPr>
      </w:pPr>
      <w:r>
        <w:rPr>
          <w:sz w:val="28"/>
          <w:szCs w:val="28"/>
        </w:rPr>
        <w:t>Основними характеристики патріотизму нами були визначені його активність та дієвість. Також було визначено, що патріотичні цінності входять в загальну систему ціннісних орієнтацій особистості, що проявляється не тільки на зовнішньому, свідомому рівні (що я говорю), а відображується і в несвідомих інтенціях (що я відчуваю, бажаю).</w:t>
      </w:r>
    </w:p>
    <w:p w:rsidR="00D200E8" w:rsidRPr="00043B23" w:rsidRDefault="00D200E8" w:rsidP="00104C2E">
      <w:pPr>
        <w:spacing w:line="360" w:lineRule="auto"/>
        <w:ind w:firstLine="708"/>
        <w:jc w:val="both"/>
        <w:rPr>
          <w:bCs/>
          <w:sz w:val="28"/>
          <w:szCs w:val="28"/>
        </w:rPr>
      </w:pPr>
      <w:r>
        <w:rPr>
          <w:bCs/>
          <w:sz w:val="28"/>
          <w:szCs w:val="28"/>
        </w:rPr>
        <w:t>Результати дослідження показали, що патріотизм пов’язується перш за все з традиціями, культурою, історією країни, чесністю та повагою. Більшість відповідей респондентів свідчать про дещо пасивну представленість патріотичних цінностей в уявленнях студентів. У формуванні патріотизму студенти наділяють важливої ролі політичній еліті, та соціально-економічним умовам.</w:t>
      </w:r>
    </w:p>
    <w:p w:rsidR="00D200E8" w:rsidRPr="00043B23" w:rsidRDefault="00D200E8" w:rsidP="00C70221">
      <w:pPr>
        <w:pStyle w:val="western"/>
        <w:spacing w:before="0" w:beforeAutospacing="0" w:after="0" w:afterAutospacing="0" w:line="360" w:lineRule="auto"/>
        <w:jc w:val="center"/>
        <w:rPr>
          <w:b/>
          <w:sz w:val="28"/>
          <w:szCs w:val="28"/>
        </w:rPr>
      </w:pPr>
      <w:r w:rsidRPr="00043B23">
        <w:rPr>
          <w:b/>
          <w:sz w:val="28"/>
          <w:szCs w:val="28"/>
        </w:rPr>
        <w:br w:type="page"/>
      </w:r>
    </w:p>
    <w:p w:rsidR="00D200E8" w:rsidRPr="00043B23" w:rsidRDefault="00D200E8" w:rsidP="00C70221">
      <w:pPr>
        <w:pStyle w:val="western"/>
        <w:spacing w:before="0" w:beforeAutospacing="0" w:after="0" w:afterAutospacing="0" w:line="360" w:lineRule="auto"/>
        <w:jc w:val="center"/>
        <w:rPr>
          <w:b/>
          <w:sz w:val="28"/>
          <w:szCs w:val="28"/>
        </w:rPr>
      </w:pPr>
      <w:r w:rsidRPr="00043B23">
        <w:rPr>
          <w:b/>
          <w:sz w:val="28"/>
          <w:szCs w:val="28"/>
        </w:rPr>
        <w:t>ВИСНОВ</w:t>
      </w:r>
      <w:r>
        <w:rPr>
          <w:b/>
          <w:sz w:val="28"/>
          <w:szCs w:val="28"/>
        </w:rPr>
        <w:t>КИ</w:t>
      </w:r>
    </w:p>
    <w:p w:rsidR="00D200E8" w:rsidRPr="00043B23" w:rsidRDefault="00D200E8" w:rsidP="00DE4612">
      <w:pPr>
        <w:spacing w:line="360" w:lineRule="auto"/>
        <w:ind w:firstLine="708"/>
        <w:jc w:val="both"/>
        <w:rPr>
          <w:sz w:val="28"/>
          <w:szCs w:val="28"/>
        </w:rPr>
      </w:pPr>
      <w:r>
        <w:rPr>
          <w:sz w:val="28"/>
          <w:szCs w:val="28"/>
        </w:rPr>
        <w:t>Актуальність теми зумовлюється тим, що ускладнення соціально-економічних умов, з</w:t>
      </w:r>
      <w:r w:rsidRPr="00043B23">
        <w:rPr>
          <w:sz w:val="28"/>
          <w:szCs w:val="28"/>
        </w:rPr>
        <w:t xml:space="preserve">агострення політичного протистояння </w:t>
      </w:r>
      <w:r>
        <w:rPr>
          <w:sz w:val="28"/>
          <w:szCs w:val="28"/>
        </w:rPr>
        <w:t>призводить до актуалізації прагнення українців</w:t>
      </w:r>
      <w:r w:rsidRPr="00043B23">
        <w:rPr>
          <w:sz w:val="28"/>
          <w:szCs w:val="28"/>
        </w:rPr>
        <w:t xml:space="preserve"> до ідентифікації своєї країни, </w:t>
      </w:r>
      <w:r>
        <w:rPr>
          <w:sz w:val="28"/>
          <w:szCs w:val="28"/>
        </w:rPr>
        <w:t>окреслення</w:t>
      </w:r>
      <w:r w:rsidRPr="00043B23">
        <w:rPr>
          <w:sz w:val="28"/>
          <w:szCs w:val="28"/>
        </w:rPr>
        <w:t xml:space="preserve"> справжніх пріоритетів і цінностей українського суспільства</w:t>
      </w:r>
      <w:r>
        <w:rPr>
          <w:sz w:val="28"/>
          <w:szCs w:val="28"/>
        </w:rPr>
        <w:t xml:space="preserve">, </w:t>
      </w:r>
      <w:r w:rsidRPr="00043B23">
        <w:rPr>
          <w:sz w:val="28"/>
          <w:szCs w:val="28"/>
        </w:rPr>
        <w:t xml:space="preserve"> національного визначення себе як частин</w:t>
      </w:r>
      <w:r>
        <w:rPr>
          <w:sz w:val="28"/>
          <w:szCs w:val="28"/>
        </w:rPr>
        <w:t>и</w:t>
      </w:r>
      <w:r w:rsidRPr="00043B23">
        <w:rPr>
          <w:sz w:val="28"/>
          <w:szCs w:val="28"/>
        </w:rPr>
        <w:t xml:space="preserve"> конкретної держави.</w:t>
      </w:r>
      <w:r>
        <w:rPr>
          <w:sz w:val="28"/>
          <w:szCs w:val="28"/>
        </w:rPr>
        <w:t xml:space="preserve"> В</w:t>
      </w:r>
      <w:r w:rsidRPr="00043B23">
        <w:rPr>
          <w:sz w:val="28"/>
          <w:szCs w:val="28"/>
        </w:rPr>
        <w:t>ідсутність національної ідеї, складне історичне минуле України, низький рівень впевненості у завтрашньому дні, втрата моральних цінностей</w:t>
      </w:r>
      <w:r>
        <w:rPr>
          <w:sz w:val="28"/>
          <w:szCs w:val="28"/>
        </w:rPr>
        <w:t xml:space="preserve"> значно </w:t>
      </w:r>
      <w:r w:rsidRPr="00043B23">
        <w:rPr>
          <w:sz w:val="28"/>
          <w:szCs w:val="28"/>
        </w:rPr>
        <w:t>вплив</w:t>
      </w:r>
      <w:r>
        <w:rPr>
          <w:sz w:val="28"/>
          <w:szCs w:val="28"/>
        </w:rPr>
        <w:t>ає</w:t>
      </w:r>
      <w:r w:rsidRPr="00043B23">
        <w:rPr>
          <w:sz w:val="28"/>
          <w:szCs w:val="28"/>
        </w:rPr>
        <w:t xml:space="preserve"> на зниження рівня патріотизму серед молоді</w:t>
      </w:r>
      <w:r>
        <w:rPr>
          <w:sz w:val="28"/>
          <w:szCs w:val="28"/>
        </w:rPr>
        <w:t>.</w:t>
      </w:r>
    </w:p>
    <w:p w:rsidR="00D200E8" w:rsidRDefault="00D200E8" w:rsidP="00C70221">
      <w:pPr>
        <w:spacing w:line="360" w:lineRule="auto"/>
        <w:ind w:firstLine="709"/>
        <w:jc w:val="both"/>
        <w:rPr>
          <w:sz w:val="28"/>
          <w:szCs w:val="28"/>
        </w:rPr>
      </w:pPr>
      <w:r>
        <w:rPr>
          <w:sz w:val="28"/>
          <w:szCs w:val="28"/>
        </w:rPr>
        <w:t>1. Визначено форми патріотизму: е</w:t>
      </w:r>
      <w:r w:rsidRPr="00043B23">
        <w:rPr>
          <w:sz w:val="28"/>
          <w:szCs w:val="28"/>
        </w:rPr>
        <w:t xml:space="preserve">тнічний </w:t>
      </w:r>
      <w:r>
        <w:rPr>
          <w:sz w:val="28"/>
          <w:szCs w:val="28"/>
        </w:rPr>
        <w:t>(</w:t>
      </w:r>
      <w:r w:rsidRPr="00043B23">
        <w:rPr>
          <w:sz w:val="28"/>
          <w:szCs w:val="28"/>
        </w:rPr>
        <w:t>почутті власної причетності до свого народу, на любові до рідної культури, до власної історії</w:t>
      </w:r>
      <w:r>
        <w:rPr>
          <w:sz w:val="28"/>
          <w:szCs w:val="28"/>
        </w:rPr>
        <w:t>), т</w:t>
      </w:r>
      <w:r w:rsidRPr="00043B23">
        <w:rPr>
          <w:sz w:val="28"/>
          <w:szCs w:val="28"/>
        </w:rPr>
        <w:t xml:space="preserve">ериторіальний </w:t>
      </w:r>
      <w:r>
        <w:rPr>
          <w:sz w:val="28"/>
          <w:szCs w:val="28"/>
        </w:rPr>
        <w:t>(</w:t>
      </w:r>
      <w:r w:rsidRPr="00043B23">
        <w:rPr>
          <w:sz w:val="28"/>
          <w:szCs w:val="28"/>
        </w:rPr>
        <w:t>любов до того місця де людина народилася</w:t>
      </w:r>
      <w:r>
        <w:rPr>
          <w:sz w:val="28"/>
          <w:szCs w:val="28"/>
        </w:rPr>
        <w:t>) і д</w:t>
      </w:r>
      <w:r w:rsidRPr="00043B23">
        <w:rPr>
          <w:sz w:val="28"/>
          <w:szCs w:val="28"/>
        </w:rPr>
        <w:t>ержавницький патріотизм</w:t>
      </w:r>
      <w:r>
        <w:rPr>
          <w:sz w:val="28"/>
          <w:szCs w:val="28"/>
        </w:rPr>
        <w:t xml:space="preserve"> (побудова власної держави, </w:t>
      </w:r>
      <w:r w:rsidRPr="00043B23">
        <w:rPr>
          <w:sz w:val="28"/>
          <w:szCs w:val="28"/>
        </w:rPr>
        <w:t>її державне самовизначення</w:t>
      </w:r>
      <w:r>
        <w:rPr>
          <w:sz w:val="28"/>
          <w:szCs w:val="28"/>
        </w:rPr>
        <w:t>).</w:t>
      </w:r>
    </w:p>
    <w:p w:rsidR="00D200E8" w:rsidRDefault="00D200E8" w:rsidP="00C70221">
      <w:pPr>
        <w:spacing w:line="360" w:lineRule="auto"/>
        <w:ind w:firstLine="709"/>
        <w:jc w:val="both"/>
        <w:rPr>
          <w:sz w:val="28"/>
          <w:szCs w:val="28"/>
        </w:rPr>
      </w:pPr>
      <w:r>
        <w:rPr>
          <w:sz w:val="28"/>
          <w:szCs w:val="28"/>
        </w:rPr>
        <w:t>2. Описані</w:t>
      </w:r>
      <w:r w:rsidRPr="00043B23">
        <w:rPr>
          <w:sz w:val="28"/>
          <w:szCs w:val="28"/>
        </w:rPr>
        <w:t xml:space="preserve"> критерії</w:t>
      </w:r>
      <w:r>
        <w:rPr>
          <w:sz w:val="28"/>
          <w:szCs w:val="28"/>
        </w:rPr>
        <w:t xml:space="preserve"> для визначення рівня патріотизму</w:t>
      </w:r>
      <w:r w:rsidRPr="00043B23">
        <w:rPr>
          <w:sz w:val="28"/>
          <w:szCs w:val="28"/>
        </w:rPr>
        <w:t xml:space="preserve">: когнітивний </w:t>
      </w:r>
      <w:r>
        <w:rPr>
          <w:sz w:val="28"/>
          <w:szCs w:val="28"/>
        </w:rPr>
        <w:t>(</w:t>
      </w:r>
      <w:r w:rsidRPr="00043B23">
        <w:rPr>
          <w:sz w:val="28"/>
          <w:szCs w:val="28"/>
        </w:rPr>
        <w:t>розуміння та усвідомлення свого місця та ролі в житті України</w:t>
      </w:r>
      <w:r>
        <w:rPr>
          <w:sz w:val="28"/>
          <w:szCs w:val="28"/>
        </w:rPr>
        <w:t>),</w:t>
      </w:r>
      <w:r w:rsidRPr="006A2E97">
        <w:rPr>
          <w:sz w:val="28"/>
          <w:szCs w:val="28"/>
        </w:rPr>
        <w:t xml:space="preserve"> </w:t>
      </w:r>
      <w:r w:rsidRPr="00043B23">
        <w:rPr>
          <w:sz w:val="28"/>
          <w:szCs w:val="28"/>
        </w:rPr>
        <w:t>процесуально-діяльнісний</w:t>
      </w:r>
      <w:r w:rsidRPr="006A2E97">
        <w:rPr>
          <w:sz w:val="28"/>
          <w:szCs w:val="28"/>
        </w:rPr>
        <w:t xml:space="preserve"> </w:t>
      </w:r>
      <w:r>
        <w:rPr>
          <w:sz w:val="28"/>
          <w:szCs w:val="28"/>
        </w:rPr>
        <w:t>(</w:t>
      </w:r>
      <w:r w:rsidRPr="00043B23">
        <w:rPr>
          <w:sz w:val="28"/>
          <w:szCs w:val="28"/>
        </w:rPr>
        <w:t>активн</w:t>
      </w:r>
      <w:r>
        <w:rPr>
          <w:sz w:val="28"/>
          <w:szCs w:val="28"/>
        </w:rPr>
        <w:t>а</w:t>
      </w:r>
      <w:r w:rsidRPr="00043B23">
        <w:rPr>
          <w:sz w:val="28"/>
          <w:szCs w:val="28"/>
        </w:rPr>
        <w:t xml:space="preserve"> участь у житті </w:t>
      </w:r>
      <w:r>
        <w:rPr>
          <w:sz w:val="28"/>
          <w:szCs w:val="28"/>
        </w:rPr>
        <w:t>суспільства),</w:t>
      </w:r>
      <w:r w:rsidRPr="00043B23">
        <w:rPr>
          <w:sz w:val="28"/>
          <w:szCs w:val="28"/>
        </w:rPr>
        <w:t xml:space="preserve"> ціннісно-змістовий </w:t>
      </w:r>
      <w:r>
        <w:rPr>
          <w:sz w:val="28"/>
          <w:szCs w:val="28"/>
        </w:rPr>
        <w:t>(</w:t>
      </w:r>
      <w:r w:rsidRPr="00043B23">
        <w:rPr>
          <w:sz w:val="28"/>
          <w:szCs w:val="28"/>
        </w:rPr>
        <w:t>інтерес до історії і культурно-духовної спадщини українського народу, мови, традицій, звичаїв і моралі</w:t>
      </w:r>
      <w:r>
        <w:rPr>
          <w:sz w:val="28"/>
          <w:szCs w:val="28"/>
        </w:rPr>
        <w:t>),</w:t>
      </w:r>
      <w:r w:rsidRPr="00043B23">
        <w:rPr>
          <w:sz w:val="28"/>
          <w:szCs w:val="28"/>
        </w:rPr>
        <w:t xml:space="preserve"> рефлексивний </w:t>
      </w:r>
      <w:r>
        <w:rPr>
          <w:sz w:val="28"/>
          <w:szCs w:val="28"/>
        </w:rPr>
        <w:t>(</w:t>
      </w:r>
      <w:r w:rsidRPr="00043B23">
        <w:rPr>
          <w:sz w:val="28"/>
          <w:szCs w:val="28"/>
        </w:rPr>
        <w:t>мотиви патріотизму у молоді</w:t>
      </w:r>
      <w:r>
        <w:rPr>
          <w:sz w:val="28"/>
          <w:szCs w:val="28"/>
        </w:rPr>
        <w:t>).</w:t>
      </w:r>
    </w:p>
    <w:p w:rsidR="00D200E8" w:rsidRDefault="00D200E8" w:rsidP="00C70221">
      <w:pPr>
        <w:spacing w:line="360" w:lineRule="auto"/>
        <w:ind w:firstLine="709"/>
        <w:jc w:val="both"/>
        <w:rPr>
          <w:sz w:val="28"/>
          <w:szCs w:val="28"/>
        </w:rPr>
      </w:pPr>
      <w:r>
        <w:rPr>
          <w:sz w:val="28"/>
          <w:szCs w:val="28"/>
        </w:rPr>
        <w:t xml:space="preserve">3. Основними рисами патріотизму визначено </w:t>
      </w:r>
      <w:r w:rsidRPr="00043B23">
        <w:rPr>
          <w:sz w:val="28"/>
          <w:szCs w:val="28"/>
        </w:rPr>
        <w:t>активність і дієвість</w:t>
      </w:r>
      <w:r>
        <w:rPr>
          <w:sz w:val="28"/>
          <w:szCs w:val="28"/>
        </w:rPr>
        <w:t>, як здатність докладати власних зусиль і ресурсів до розвитку країни.</w:t>
      </w:r>
      <w:r w:rsidRPr="006A2E97">
        <w:rPr>
          <w:sz w:val="28"/>
          <w:szCs w:val="28"/>
          <w:lang w:val="ru-RU"/>
        </w:rPr>
        <w:t xml:space="preserve"> </w:t>
      </w:r>
      <w:r>
        <w:rPr>
          <w:sz w:val="28"/>
          <w:szCs w:val="28"/>
        </w:rPr>
        <w:t>Також визначено, що патріотичні цінності входять в загальну систему ціннісних орієнтацій особистості, що проявляється не тільки на зовнішньому, свідомому рівні (що я говорю), а і відображується в несвідомих інтенціях (що я відчуваю, бажаю).</w:t>
      </w:r>
    </w:p>
    <w:p w:rsidR="00D200E8" w:rsidRDefault="00D200E8" w:rsidP="00C70221">
      <w:pPr>
        <w:spacing w:line="360" w:lineRule="auto"/>
        <w:ind w:firstLine="709"/>
        <w:jc w:val="both"/>
        <w:rPr>
          <w:sz w:val="28"/>
          <w:szCs w:val="28"/>
        </w:rPr>
      </w:pPr>
      <w:r>
        <w:rPr>
          <w:sz w:val="28"/>
          <w:szCs w:val="28"/>
        </w:rPr>
        <w:t xml:space="preserve">5. Емпірично досліджено </w:t>
      </w:r>
      <w:r w:rsidRPr="00043B23">
        <w:rPr>
          <w:sz w:val="28"/>
          <w:szCs w:val="28"/>
        </w:rPr>
        <w:t>феномен патріотизму в уявленнях українців</w:t>
      </w:r>
      <w:r>
        <w:rPr>
          <w:sz w:val="28"/>
          <w:szCs w:val="28"/>
        </w:rPr>
        <w:t xml:space="preserve">. Виявлено, що поняття патріотизму тісно пов’язується з поняттями законності, з традиціями, культурою, історією. </w:t>
      </w:r>
      <w:r w:rsidRPr="00043B23">
        <w:rPr>
          <w:sz w:val="28"/>
          <w:szCs w:val="28"/>
        </w:rPr>
        <w:t>Рисами важливими для патріота є чесність, відповідальність, толерантність</w:t>
      </w:r>
      <w:r>
        <w:rPr>
          <w:sz w:val="28"/>
          <w:szCs w:val="28"/>
        </w:rPr>
        <w:t xml:space="preserve">. </w:t>
      </w:r>
    </w:p>
    <w:p w:rsidR="00D200E8" w:rsidRDefault="00D200E8" w:rsidP="006D774B">
      <w:pPr>
        <w:spacing w:line="360" w:lineRule="auto"/>
        <w:ind w:firstLine="708"/>
        <w:jc w:val="both"/>
        <w:rPr>
          <w:sz w:val="28"/>
          <w:szCs w:val="28"/>
        </w:rPr>
      </w:pPr>
      <w:r>
        <w:rPr>
          <w:sz w:val="28"/>
          <w:szCs w:val="28"/>
        </w:rPr>
        <w:t xml:space="preserve">6. </w:t>
      </w:r>
      <w:r>
        <w:rPr>
          <w:bCs/>
          <w:sz w:val="28"/>
          <w:szCs w:val="28"/>
        </w:rPr>
        <w:t xml:space="preserve">Відзначено пасивну представленість патріотичних цінностей в уявленнях студентів. Респонденти </w:t>
      </w:r>
      <w:r>
        <w:rPr>
          <w:sz w:val="28"/>
          <w:szCs w:val="28"/>
        </w:rPr>
        <w:t>вважають, що патріотизм в сучасних умовах</w:t>
      </w:r>
      <w:r w:rsidRPr="006A2E97">
        <w:rPr>
          <w:sz w:val="28"/>
          <w:szCs w:val="28"/>
          <w:lang w:val="ru-RU"/>
        </w:rPr>
        <w:t xml:space="preserve"> </w:t>
      </w:r>
      <w:r w:rsidRPr="00043B23">
        <w:rPr>
          <w:sz w:val="28"/>
          <w:szCs w:val="28"/>
        </w:rPr>
        <w:t>проявляється лише символічно</w:t>
      </w:r>
      <w:r>
        <w:rPr>
          <w:sz w:val="28"/>
          <w:szCs w:val="28"/>
        </w:rPr>
        <w:t>,</w:t>
      </w:r>
      <w:r w:rsidRPr="00043B23">
        <w:rPr>
          <w:sz w:val="28"/>
          <w:szCs w:val="28"/>
        </w:rPr>
        <w:t xml:space="preserve"> має ситуативний характер</w:t>
      </w:r>
      <w:r>
        <w:rPr>
          <w:sz w:val="28"/>
          <w:szCs w:val="28"/>
        </w:rPr>
        <w:t>, є</w:t>
      </w:r>
      <w:r w:rsidRPr="006A2E97">
        <w:rPr>
          <w:sz w:val="28"/>
          <w:szCs w:val="28"/>
          <w:lang w:val="ru-RU"/>
        </w:rPr>
        <w:t xml:space="preserve"> </w:t>
      </w:r>
      <w:r w:rsidRPr="00043B23">
        <w:rPr>
          <w:sz w:val="28"/>
          <w:szCs w:val="28"/>
        </w:rPr>
        <w:t>популяризован</w:t>
      </w:r>
      <w:r>
        <w:rPr>
          <w:sz w:val="28"/>
          <w:szCs w:val="28"/>
        </w:rPr>
        <w:t>им</w:t>
      </w:r>
      <w:r w:rsidRPr="00043B23">
        <w:rPr>
          <w:sz w:val="28"/>
          <w:szCs w:val="28"/>
        </w:rPr>
        <w:t xml:space="preserve"> серед молоді</w:t>
      </w:r>
      <w:r>
        <w:rPr>
          <w:sz w:val="28"/>
          <w:szCs w:val="28"/>
        </w:rPr>
        <w:t xml:space="preserve">. </w:t>
      </w:r>
    </w:p>
    <w:p w:rsidR="00D200E8" w:rsidRDefault="00D200E8" w:rsidP="006D774B">
      <w:pPr>
        <w:spacing w:line="360" w:lineRule="auto"/>
        <w:ind w:firstLine="708"/>
        <w:jc w:val="both"/>
        <w:rPr>
          <w:bCs/>
          <w:sz w:val="28"/>
          <w:szCs w:val="28"/>
        </w:rPr>
      </w:pPr>
      <w:r>
        <w:rPr>
          <w:sz w:val="28"/>
          <w:szCs w:val="28"/>
        </w:rPr>
        <w:t xml:space="preserve">7. </w:t>
      </w:r>
      <w:r>
        <w:rPr>
          <w:bCs/>
          <w:sz w:val="28"/>
          <w:szCs w:val="28"/>
        </w:rPr>
        <w:t>У формуванні патріотизму важливого значення молодь надає політичній еліті та владі, підвищенню рівня соціально-економічних умов, таким чином, частково знімаючи з себе відповідальність, та знову ж проявляючи пасивну позицію.</w:t>
      </w:r>
    </w:p>
    <w:p w:rsidR="00D200E8" w:rsidRPr="00043B23" w:rsidRDefault="00D200E8" w:rsidP="00401F42">
      <w:pPr>
        <w:shd w:val="clear" w:color="auto" w:fill="FFFFFF"/>
        <w:spacing w:line="360" w:lineRule="auto"/>
        <w:ind w:firstLine="567"/>
        <w:jc w:val="both"/>
        <w:rPr>
          <w:sz w:val="28"/>
          <w:szCs w:val="28"/>
        </w:rPr>
      </w:pPr>
      <w:r>
        <w:rPr>
          <w:sz w:val="28"/>
          <w:szCs w:val="28"/>
        </w:rPr>
        <w:t>8. Висунуто  припущення, про те що чим більше протиріч між анкетними відповідями та малюнком, тим менше людина відчуває свою приналежність до українського суспільства, менше готова активно діяти в інтересах своєї країни, менше патріотичні та гуманістичні цінності представлені в системі ціннісних орієнтацій особистості. У групі осіб, у яких спостерігались відмінності анкетних відповідей та контексту малюнка цінності т</w:t>
      </w:r>
      <w:r w:rsidRPr="00741C3F">
        <w:rPr>
          <w:sz w:val="28"/>
          <w:szCs w:val="28"/>
        </w:rPr>
        <w:t>радиці</w:t>
      </w:r>
      <w:r>
        <w:rPr>
          <w:sz w:val="28"/>
          <w:szCs w:val="28"/>
        </w:rPr>
        <w:t>й,д</w:t>
      </w:r>
      <w:r w:rsidRPr="00741C3F">
        <w:rPr>
          <w:sz w:val="28"/>
          <w:szCs w:val="28"/>
        </w:rPr>
        <w:t>оброт</w:t>
      </w:r>
      <w:r>
        <w:rPr>
          <w:sz w:val="28"/>
          <w:szCs w:val="28"/>
        </w:rPr>
        <w:t>и,у</w:t>
      </w:r>
      <w:r w:rsidRPr="00741C3F">
        <w:rPr>
          <w:sz w:val="28"/>
          <w:szCs w:val="28"/>
        </w:rPr>
        <w:t>ніверсалізм</w:t>
      </w:r>
      <w:r>
        <w:rPr>
          <w:sz w:val="28"/>
          <w:szCs w:val="28"/>
        </w:rPr>
        <w:t>у та</w:t>
      </w:r>
      <w:r w:rsidRPr="006A2E97">
        <w:rPr>
          <w:sz w:val="28"/>
          <w:szCs w:val="28"/>
        </w:rPr>
        <w:t xml:space="preserve"> </w:t>
      </w:r>
      <w:r>
        <w:rPr>
          <w:sz w:val="28"/>
          <w:szCs w:val="28"/>
        </w:rPr>
        <w:t>д</w:t>
      </w:r>
      <w:r w:rsidRPr="00741C3F">
        <w:rPr>
          <w:sz w:val="28"/>
          <w:szCs w:val="28"/>
        </w:rPr>
        <w:t>осягнення</w:t>
      </w:r>
      <w:r w:rsidRPr="006A2E97">
        <w:rPr>
          <w:sz w:val="28"/>
          <w:szCs w:val="28"/>
        </w:rPr>
        <w:t xml:space="preserve"> </w:t>
      </w:r>
      <w:r>
        <w:rPr>
          <w:sz w:val="28"/>
          <w:szCs w:val="28"/>
        </w:rPr>
        <w:t>приймають нижчі значення.</w:t>
      </w:r>
    </w:p>
    <w:p w:rsidR="00D200E8" w:rsidRPr="00C436F3" w:rsidRDefault="00D200E8" w:rsidP="00C436F3">
      <w:pPr>
        <w:spacing w:line="360" w:lineRule="auto"/>
        <w:ind w:firstLine="708"/>
        <w:jc w:val="both"/>
        <w:rPr>
          <w:iCs/>
          <w:color w:val="FF0000"/>
          <w:sz w:val="28"/>
          <w:szCs w:val="28"/>
        </w:rPr>
      </w:pPr>
      <w:r w:rsidRPr="00C436F3">
        <w:rPr>
          <w:b/>
          <w:bCs/>
          <w:iCs/>
          <w:sz w:val="28"/>
          <w:szCs w:val="28"/>
        </w:rPr>
        <w:t>Перспективами</w:t>
      </w:r>
      <w:r w:rsidRPr="00C436F3">
        <w:rPr>
          <w:bCs/>
          <w:iCs/>
          <w:sz w:val="28"/>
          <w:szCs w:val="28"/>
        </w:rPr>
        <w:t xml:space="preserve"> подальших досліджень є поглиблення рівня розуміння даного феномену на теоретичному рівні, </w:t>
      </w:r>
      <w:r w:rsidRPr="00C436F3">
        <w:rPr>
          <w:iCs/>
          <w:sz w:val="28"/>
          <w:szCs w:val="28"/>
        </w:rPr>
        <w:t xml:space="preserve">аналіз патріотичної спрямованості українського суспільства в сучасних умовах, </w:t>
      </w:r>
      <w:r w:rsidRPr="00C436F3">
        <w:rPr>
          <w:bCs/>
          <w:iCs/>
          <w:sz w:val="28"/>
          <w:szCs w:val="28"/>
        </w:rPr>
        <w:t>розробка практичних рекомендацій в сфері виховання та освіти, корекційних та розвивальних програм з метою поглиблення національної самосвідомості та культурної ідентичності</w:t>
      </w:r>
      <w:r>
        <w:rPr>
          <w:bCs/>
          <w:iCs/>
          <w:sz w:val="28"/>
          <w:szCs w:val="28"/>
        </w:rPr>
        <w:t xml:space="preserve"> українців.</w:t>
      </w:r>
    </w:p>
    <w:p w:rsidR="00D200E8" w:rsidRDefault="00D200E8" w:rsidP="00C70221">
      <w:pPr>
        <w:spacing w:line="360" w:lineRule="auto"/>
        <w:ind w:firstLine="709"/>
        <w:jc w:val="both"/>
        <w:rPr>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Default="00D200E8" w:rsidP="00C70221">
      <w:pPr>
        <w:spacing w:line="360" w:lineRule="auto"/>
        <w:jc w:val="center"/>
        <w:rPr>
          <w:b/>
          <w:sz w:val="28"/>
          <w:szCs w:val="28"/>
        </w:rPr>
      </w:pPr>
    </w:p>
    <w:p w:rsidR="00D200E8" w:rsidRPr="00043B23" w:rsidRDefault="00D200E8" w:rsidP="00C70221">
      <w:pPr>
        <w:spacing w:line="360" w:lineRule="auto"/>
        <w:jc w:val="center"/>
        <w:rPr>
          <w:b/>
          <w:sz w:val="28"/>
          <w:szCs w:val="28"/>
        </w:rPr>
      </w:pPr>
      <w:r w:rsidRPr="00043B23">
        <w:rPr>
          <w:b/>
          <w:sz w:val="28"/>
          <w:szCs w:val="28"/>
        </w:rPr>
        <w:t>СПИСОК ВИКОРИСТАНИХ ДЖЕРЕЛ</w:t>
      </w:r>
    </w:p>
    <w:p w:rsidR="00D200E8" w:rsidRPr="00DB5F82" w:rsidRDefault="00D200E8" w:rsidP="00E817BC">
      <w:pPr>
        <w:pStyle w:val="ListParagraph"/>
        <w:numPr>
          <w:ilvl w:val="0"/>
          <w:numId w:val="19"/>
        </w:numPr>
        <w:spacing w:line="360" w:lineRule="auto"/>
        <w:ind w:left="0" w:firstLine="709"/>
        <w:jc w:val="both"/>
        <w:rPr>
          <w:sz w:val="28"/>
          <w:szCs w:val="28"/>
        </w:rPr>
      </w:pPr>
      <w:r w:rsidRPr="00DB5F82">
        <w:rPr>
          <w:color w:val="000000"/>
          <w:sz w:val="28"/>
          <w:szCs w:val="28"/>
          <w:shd w:val="clear" w:color="auto" w:fill="FFFFFF"/>
        </w:rPr>
        <w:t>Алтунина И. Р. Социальная психология / И. Р. Алтунина. – М: Юрайт, 2011. – 198 с.</w:t>
      </w:r>
    </w:p>
    <w:p w:rsidR="00D200E8" w:rsidRPr="00DB5F82" w:rsidRDefault="00D200E8" w:rsidP="00E817BC">
      <w:pPr>
        <w:pStyle w:val="ListParagraph"/>
        <w:numPr>
          <w:ilvl w:val="0"/>
          <w:numId w:val="19"/>
        </w:numPr>
        <w:spacing w:line="360" w:lineRule="auto"/>
        <w:ind w:left="0" w:firstLine="709"/>
        <w:jc w:val="both"/>
        <w:rPr>
          <w:sz w:val="28"/>
          <w:szCs w:val="28"/>
        </w:rPr>
      </w:pPr>
      <w:r w:rsidRPr="00DB5F82">
        <w:rPr>
          <w:sz w:val="28"/>
          <w:szCs w:val="28"/>
        </w:rPr>
        <w:t>А</w:t>
      </w:r>
      <w:r w:rsidRPr="00DB5F82">
        <w:rPr>
          <w:color w:val="000000"/>
          <w:sz w:val="28"/>
          <w:szCs w:val="28"/>
          <w:shd w:val="clear" w:color="auto" w:fill="FFFFFF"/>
        </w:rPr>
        <w:t>наньев Б. Г. Человек как предмет познания / Б. Г. Ананьев. – Ленинград: Ленинград, 1968. – 339 с.</w:t>
      </w:r>
    </w:p>
    <w:p w:rsidR="00D200E8" w:rsidRPr="00B51A7C" w:rsidRDefault="00D200E8" w:rsidP="00E817BC">
      <w:pPr>
        <w:pStyle w:val="ListParagraph"/>
        <w:numPr>
          <w:ilvl w:val="0"/>
          <w:numId w:val="19"/>
        </w:numPr>
        <w:spacing w:line="360" w:lineRule="auto"/>
        <w:ind w:left="0" w:firstLine="709"/>
        <w:jc w:val="both"/>
        <w:rPr>
          <w:rStyle w:val="Hyperlink"/>
          <w:sz w:val="28"/>
          <w:szCs w:val="28"/>
        </w:rPr>
      </w:pPr>
      <w:r w:rsidRPr="00B51A7C">
        <w:rPr>
          <w:sz w:val="28"/>
          <w:szCs w:val="28"/>
        </w:rPr>
        <w:t>А</w:t>
      </w:r>
      <w:r w:rsidRPr="00B51A7C">
        <w:rPr>
          <w:color w:val="000000"/>
          <w:sz w:val="28"/>
          <w:szCs w:val="28"/>
          <w:shd w:val="clear" w:color="auto" w:fill="FFFFFF"/>
        </w:rPr>
        <w:t>нтоненко І. Ю. Чуйність як професійна компетентність педагога / І. Ю. Антоненко. // Педагогіка формування творчої особистості у вищій і загальноосвітній школах. – 2016. – №48. – С. 58–63.</w:t>
      </w:r>
    </w:p>
    <w:p w:rsidR="00D200E8" w:rsidRPr="00B51A7C" w:rsidRDefault="00D200E8" w:rsidP="00E817BC">
      <w:pPr>
        <w:pStyle w:val="ListParagraph"/>
        <w:numPr>
          <w:ilvl w:val="0"/>
          <w:numId w:val="19"/>
        </w:numPr>
        <w:spacing w:line="360" w:lineRule="auto"/>
        <w:ind w:left="0" w:firstLine="709"/>
        <w:jc w:val="both"/>
        <w:rPr>
          <w:sz w:val="28"/>
          <w:szCs w:val="28"/>
        </w:rPr>
      </w:pPr>
      <w:r w:rsidRPr="00B51A7C">
        <w:rPr>
          <w:sz w:val="28"/>
          <w:szCs w:val="28"/>
        </w:rPr>
        <w:t>Б</w:t>
      </w:r>
      <w:r w:rsidRPr="00B51A7C">
        <w:rPr>
          <w:color w:val="000000"/>
          <w:sz w:val="28"/>
          <w:szCs w:val="28"/>
          <w:shd w:val="clear" w:color="auto" w:fill="FFFFFF"/>
        </w:rPr>
        <w:t>ех І. Д. Виховання особистості: Сходження до духовності / І. Д. Бех. – К: Либідь, 2006. – 272 с.</w:t>
      </w:r>
    </w:p>
    <w:p w:rsidR="00D200E8" w:rsidRPr="00B51A7C" w:rsidRDefault="00D200E8" w:rsidP="00E817BC">
      <w:pPr>
        <w:pStyle w:val="ListParagraph"/>
        <w:numPr>
          <w:ilvl w:val="0"/>
          <w:numId w:val="19"/>
        </w:numPr>
        <w:spacing w:line="360" w:lineRule="auto"/>
        <w:ind w:left="0" w:firstLine="709"/>
        <w:jc w:val="both"/>
        <w:rPr>
          <w:sz w:val="28"/>
          <w:szCs w:val="28"/>
        </w:rPr>
      </w:pPr>
      <w:r w:rsidRPr="00B51A7C">
        <w:rPr>
          <w:sz w:val="28"/>
          <w:szCs w:val="28"/>
        </w:rPr>
        <w:t>Б</w:t>
      </w:r>
      <w:r w:rsidRPr="00B51A7C">
        <w:rPr>
          <w:color w:val="000000"/>
          <w:sz w:val="28"/>
          <w:szCs w:val="28"/>
          <w:shd w:val="clear" w:color="auto" w:fill="FFFFFF"/>
        </w:rPr>
        <w:t>ех І. Д. Духовні цінності в розвитку особистості / І. Д. Бех. // Педагогіка і психологія. – 1997. – №1. – С. 124–129.</w:t>
      </w:r>
    </w:p>
    <w:p w:rsidR="00D200E8" w:rsidRPr="00B51A7C" w:rsidRDefault="00D200E8" w:rsidP="00E817BC">
      <w:pPr>
        <w:pStyle w:val="ListParagraph"/>
        <w:numPr>
          <w:ilvl w:val="0"/>
          <w:numId w:val="19"/>
        </w:numPr>
        <w:spacing w:line="360" w:lineRule="auto"/>
        <w:ind w:left="0" w:firstLine="709"/>
        <w:jc w:val="both"/>
        <w:rPr>
          <w:sz w:val="28"/>
          <w:szCs w:val="28"/>
        </w:rPr>
      </w:pPr>
      <w:r w:rsidRPr="00B51A7C">
        <w:rPr>
          <w:sz w:val="28"/>
          <w:szCs w:val="28"/>
        </w:rPr>
        <w:t>Бех</w:t>
      </w:r>
      <w:r w:rsidRPr="00B51A7C">
        <w:rPr>
          <w:color w:val="000000"/>
          <w:sz w:val="28"/>
          <w:szCs w:val="28"/>
          <w:shd w:val="clear" w:color="auto" w:fill="FFFFFF"/>
        </w:rPr>
        <w:t xml:space="preserve"> І. Д. Патріотичне виховання дітей та молоді / І. Д. Бех, К. Чорна. // Позашкілля. – 2011. – №10. – С. 9–16.</w:t>
      </w:r>
    </w:p>
    <w:p w:rsidR="00D200E8" w:rsidRPr="0017046F" w:rsidRDefault="00D200E8" w:rsidP="00E817BC">
      <w:pPr>
        <w:pStyle w:val="ListParagraph"/>
        <w:numPr>
          <w:ilvl w:val="0"/>
          <w:numId w:val="19"/>
        </w:numPr>
        <w:spacing w:line="360" w:lineRule="auto"/>
        <w:ind w:left="0" w:firstLine="709"/>
        <w:jc w:val="both"/>
        <w:rPr>
          <w:sz w:val="28"/>
          <w:szCs w:val="28"/>
        </w:rPr>
      </w:pPr>
      <w:r w:rsidRPr="0017046F">
        <w:rPr>
          <w:sz w:val="28"/>
          <w:szCs w:val="28"/>
        </w:rPr>
        <w:t>Бех І. Д. Програма патріотичного виховання дітей та учнівської молоді / І. Бех, К. Чорна. –Київ, 2014. – 29 с.</w:t>
      </w:r>
    </w:p>
    <w:p w:rsidR="00D200E8" w:rsidRPr="00B51A7C" w:rsidRDefault="00D200E8" w:rsidP="00E817BC">
      <w:pPr>
        <w:pStyle w:val="ListParagraph"/>
        <w:numPr>
          <w:ilvl w:val="0"/>
          <w:numId w:val="19"/>
        </w:numPr>
        <w:spacing w:line="360" w:lineRule="auto"/>
        <w:ind w:left="0" w:firstLine="709"/>
        <w:jc w:val="both"/>
        <w:rPr>
          <w:sz w:val="28"/>
          <w:szCs w:val="28"/>
        </w:rPr>
      </w:pPr>
      <w:r w:rsidRPr="00B51A7C">
        <w:rPr>
          <w:sz w:val="28"/>
          <w:szCs w:val="28"/>
        </w:rPr>
        <w:t>Б</w:t>
      </w:r>
      <w:r w:rsidRPr="00B51A7C">
        <w:rPr>
          <w:color w:val="000000"/>
          <w:sz w:val="28"/>
          <w:szCs w:val="28"/>
          <w:shd w:val="clear" w:color="auto" w:fill="FFFFFF"/>
        </w:rPr>
        <w:t>ех І. Д. Психологічні джерела виховної майстерності / І. Д. Бех. – К: Академвидав, 2009. – 248 с.</w:t>
      </w:r>
    </w:p>
    <w:p w:rsidR="00D200E8" w:rsidRPr="00B51A7C" w:rsidRDefault="00D200E8" w:rsidP="00E817BC">
      <w:pPr>
        <w:pStyle w:val="ListParagraph"/>
        <w:numPr>
          <w:ilvl w:val="0"/>
          <w:numId w:val="19"/>
        </w:numPr>
        <w:spacing w:line="360" w:lineRule="auto"/>
        <w:ind w:left="0" w:firstLine="709"/>
        <w:jc w:val="both"/>
        <w:rPr>
          <w:sz w:val="28"/>
          <w:szCs w:val="28"/>
        </w:rPr>
      </w:pPr>
      <w:r w:rsidRPr="00B51A7C">
        <w:rPr>
          <w:sz w:val="28"/>
          <w:szCs w:val="28"/>
        </w:rPr>
        <w:t>Бл</w:t>
      </w:r>
      <w:r w:rsidRPr="00B51A7C">
        <w:rPr>
          <w:color w:val="000000"/>
          <w:sz w:val="28"/>
          <w:szCs w:val="28"/>
          <w:shd w:val="clear" w:color="auto" w:fill="FFFFFF"/>
        </w:rPr>
        <w:t>онський П. П. Обрані психологічні твори / П. П. Блонський. – М: Просвещение, 1964. – 547 с.</w:t>
      </w:r>
    </w:p>
    <w:p w:rsidR="00D200E8" w:rsidRPr="0017046F" w:rsidRDefault="00D200E8" w:rsidP="00E817BC">
      <w:pPr>
        <w:pStyle w:val="ListParagraph"/>
        <w:numPr>
          <w:ilvl w:val="0"/>
          <w:numId w:val="19"/>
        </w:numPr>
        <w:spacing w:line="360" w:lineRule="auto"/>
        <w:ind w:left="0" w:firstLine="709"/>
        <w:jc w:val="both"/>
        <w:rPr>
          <w:sz w:val="28"/>
          <w:szCs w:val="28"/>
        </w:rPr>
      </w:pPr>
      <w:r w:rsidRPr="0017046F">
        <w:rPr>
          <w:sz w:val="28"/>
          <w:szCs w:val="28"/>
        </w:rPr>
        <w:t>Бондар В. С. Особливості формування толерантності майбутніх психологів у вищих навчальних закладах / В. С. Бондар // Збірник наукових праць Хмельницького інституту соціальних технологій Університету "Україна". – 2015. – № 11. – С. 32</w:t>
      </w:r>
      <w:r w:rsidRPr="00B51A7C">
        <w:rPr>
          <w:color w:val="000000"/>
          <w:sz w:val="28"/>
          <w:szCs w:val="28"/>
          <w:shd w:val="clear" w:color="auto" w:fill="FFFFFF"/>
        </w:rPr>
        <w:t>–</w:t>
      </w:r>
      <w:r w:rsidRPr="0017046F">
        <w:rPr>
          <w:sz w:val="28"/>
          <w:szCs w:val="28"/>
        </w:rPr>
        <w:t xml:space="preserve">34. </w:t>
      </w:r>
    </w:p>
    <w:p w:rsidR="00D200E8" w:rsidRPr="00254DBB" w:rsidRDefault="00D200E8" w:rsidP="00E817BC">
      <w:pPr>
        <w:pStyle w:val="ListParagraph"/>
        <w:numPr>
          <w:ilvl w:val="0"/>
          <w:numId w:val="19"/>
        </w:numPr>
        <w:spacing w:line="360" w:lineRule="auto"/>
        <w:ind w:left="0" w:firstLine="709"/>
        <w:jc w:val="both"/>
        <w:rPr>
          <w:sz w:val="28"/>
          <w:szCs w:val="28"/>
        </w:rPr>
      </w:pPr>
      <w:r w:rsidRPr="00254DBB">
        <w:rPr>
          <w:sz w:val="28"/>
          <w:szCs w:val="28"/>
        </w:rPr>
        <w:t xml:space="preserve">Вербицька П. В. </w:t>
      </w:r>
      <w:r w:rsidRPr="00254DBB">
        <w:rPr>
          <w:color w:val="000000"/>
          <w:sz w:val="28"/>
          <w:szCs w:val="28"/>
          <w:shd w:val="clear" w:color="auto" w:fill="FFFFFF"/>
        </w:rPr>
        <w:t>Громадянське виховання учнівської молоді:сучасні аспекти розвитку / Вербицька П. В. – К, 2009. – 384 с.</w:t>
      </w:r>
    </w:p>
    <w:p w:rsidR="00D200E8" w:rsidRPr="0017046F" w:rsidRDefault="00D200E8" w:rsidP="00E817BC">
      <w:pPr>
        <w:pStyle w:val="ListParagraph"/>
        <w:numPr>
          <w:ilvl w:val="0"/>
          <w:numId w:val="19"/>
        </w:numPr>
        <w:spacing w:line="360" w:lineRule="auto"/>
        <w:ind w:left="0" w:firstLine="709"/>
        <w:jc w:val="both"/>
        <w:rPr>
          <w:sz w:val="28"/>
          <w:szCs w:val="28"/>
        </w:rPr>
      </w:pPr>
      <w:r w:rsidRPr="0017046F">
        <w:rPr>
          <w:sz w:val="28"/>
          <w:szCs w:val="28"/>
        </w:rPr>
        <w:t>Вишневський О. Теоретичні основи сучасної української педагогіки,Посібник для студентів вищих навчальних закладів. – Дрогобич: Коло, 2006. – 326 с.</w:t>
      </w:r>
    </w:p>
    <w:p w:rsidR="00D200E8" w:rsidRPr="0017046F" w:rsidRDefault="00D200E8" w:rsidP="00E817BC">
      <w:pPr>
        <w:pStyle w:val="ListParagraph"/>
        <w:numPr>
          <w:ilvl w:val="0"/>
          <w:numId w:val="19"/>
        </w:numPr>
        <w:tabs>
          <w:tab w:val="left" w:pos="0"/>
          <w:tab w:val="num" w:pos="928"/>
        </w:tabs>
        <w:spacing w:line="360" w:lineRule="auto"/>
        <w:ind w:left="0" w:firstLine="709"/>
        <w:jc w:val="both"/>
        <w:rPr>
          <w:sz w:val="28"/>
          <w:szCs w:val="28"/>
        </w:rPr>
      </w:pPr>
      <w:r w:rsidRPr="0017046F">
        <w:rPr>
          <w:sz w:val="28"/>
          <w:szCs w:val="28"/>
        </w:rPr>
        <w:t>Возрастная</w:t>
      </w:r>
      <w:r w:rsidRPr="006A2E97">
        <w:rPr>
          <w:sz w:val="28"/>
          <w:szCs w:val="28"/>
          <w:lang w:val="ru-RU"/>
        </w:rPr>
        <w:t xml:space="preserve"> </w:t>
      </w:r>
      <w:r w:rsidRPr="0017046F">
        <w:rPr>
          <w:sz w:val="28"/>
          <w:szCs w:val="28"/>
        </w:rPr>
        <w:t>психология: детство, отрочество, юность : хрестоматия : учеб. пособие для студентов пед. вузов / сост. и науч. ред.: В. С. Мухина, А. А. Хвостов. – М. : Академия, 1999. – 624 с.</w:t>
      </w:r>
    </w:p>
    <w:p w:rsidR="00D200E8" w:rsidRPr="0017046F" w:rsidRDefault="00D200E8" w:rsidP="00E817BC">
      <w:pPr>
        <w:pStyle w:val="ListParagraph"/>
        <w:numPr>
          <w:ilvl w:val="0"/>
          <w:numId w:val="19"/>
        </w:numPr>
        <w:tabs>
          <w:tab w:val="left" w:pos="0"/>
        </w:tabs>
        <w:spacing w:line="360" w:lineRule="auto"/>
        <w:ind w:left="0" w:firstLine="709"/>
        <w:jc w:val="both"/>
        <w:rPr>
          <w:sz w:val="28"/>
          <w:szCs w:val="28"/>
        </w:rPr>
      </w:pPr>
      <w:r w:rsidRPr="0017046F">
        <w:rPr>
          <w:sz w:val="28"/>
          <w:szCs w:val="28"/>
        </w:rPr>
        <w:t>Выготский Л.С. Педагогическая</w:t>
      </w:r>
      <w:r w:rsidRPr="006A2E97">
        <w:rPr>
          <w:sz w:val="28"/>
          <w:szCs w:val="28"/>
          <w:lang w:val="ru-RU"/>
        </w:rPr>
        <w:t xml:space="preserve"> </w:t>
      </w:r>
      <w:r w:rsidRPr="0017046F">
        <w:rPr>
          <w:sz w:val="28"/>
          <w:szCs w:val="28"/>
        </w:rPr>
        <w:t>психология / Л.С. Выготский. – М.: Педагогика, 1991. – 480с.</w:t>
      </w:r>
    </w:p>
    <w:p w:rsidR="00D200E8" w:rsidRDefault="00D200E8" w:rsidP="00E817BC">
      <w:pPr>
        <w:pStyle w:val="Default"/>
        <w:numPr>
          <w:ilvl w:val="0"/>
          <w:numId w:val="19"/>
        </w:numPr>
        <w:spacing w:line="360" w:lineRule="auto"/>
        <w:ind w:left="0" w:firstLine="709"/>
        <w:jc w:val="both"/>
        <w:rPr>
          <w:sz w:val="28"/>
          <w:szCs w:val="28"/>
          <w:lang w:val="uk-UA"/>
        </w:rPr>
      </w:pPr>
      <w:r w:rsidRPr="003F7852">
        <w:rPr>
          <w:sz w:val="28"/>
          <w:szCs w:val="28"/>
          <w:lang w:val="uk-UA"/>
        </w:rPr>
        <w:t>Жаровська О. П. Національна свідомість як складова патріотичного виховання студентів педагогічних університетів / О. П. Жаровська // Теоретико-методичні проблеми виховання дітей та учнівської молоді : зб. наук. пр. – Кіровоград : Імекс-ЛТД, 2014. – Вип. 18, кн. 1. – С. 233</w:t>
      </w:r>
      <w:r w:rsidRPr="00254DBB">
        <w:rPr>
          <w:sz w:val="28"/>
          <w:szCs w:val="28"/>
          <w:shd w:val="clear" w:color="auto" w:fill="FFFFFF"/>
          <w:lang w:val="uk-UA"/>
        </w:rPr>
        <w:t>–</w:t>
      </w:r>
      <w:r w:rsidRPr="003F7852">
        <w:rPr>
          <w:sz w:val="28"/>
          <w:szCs w:val="28"/>
          <w:lang w:val="uk-UA"/>
        </w:rPr>
        <w:t xml:space="preserve">242. </w:t>
      </w:r>
    </w:p>
    <w:p w:rsidR="00D200E8" w:rsidRPr="003F7852" w:rsidRDefault="00D200E8" w:rsidP="00E817BC">
      <w:pPr>
        <w:pStyle w:val="Default"/>
        <w:numPr>
          <w:ilvl w:val="0"/>
          <w:numId w:val="19"/>
        </w:numPr>
        <w:spacing w:line="360" w:lineRule="auto"/>
        <w:ind w:left="0" w:firstLine="709"/>
        <w:jc w:val="both"/>
        <w:rPr>
          <w:sz w:val="28"/>
          <w:szCs w:val="28"/>
          <w:lang w:val="uk-UA"/>
        </w:rPr>
      </w:pPr>
      <w:r w:rsidRPr="003F7852">
        <w:rPr>
          <w:rFonts w:eastAsia="TimesNewRomanPSMT"/>
          <w:sz w:val="28"/>
          <w:szCs w:val="28"/>
          <w:lang w:val="uk-UA"/>
        </w:rPr>
        <w:t>Жаровська О. П. Патріотичне виховання студентів в освітньо-виховному середовищі педагогічного університету : дис. канд. пед. наук / Жаровська Олена Петрівна – Вінниця, 2015. – 290 с.</w:t>
      </w:r>
    </w:p>
    <w:p w:rsidR="00D200E8" w:rsidRPr="0017046F" w:rsidRDefault="00D200E8" w:rsidP="00E817BC">
      <w:pPr>
        <w:pStyle w:val="ListParagraph"/>
        <w:numPr>
          <w:ilvl w:val="0"/>
          <w:numId w:val="19"/>
        </w:numPr>
        <w:spacing w:line="360" w:lineRule="auto"/>
        <w:ind w:left="0" w:firstLine="709"/>
        <w:jc w:val="both"/>
        <w:rPr>
          <w:sz w:val="28"/>
          <w:szCs w:val="28"/>
        </w:rPr>
      </w:pPr>
      <w:r w:rsidRPr="0017046F">
        <w:rPr>
          <w:sz w:val="28"/>
          <w:szCs w:val="28"/>
        </w:rPr>
        <w:t>Зубцова Ю. Є. Формування патріотичних якостей молодших школярів у взаємодії школи та сім’ї / Зубцова Юлія Євгенівна – Авторф.дис.канд.пед.наук.</w:t>
      </w:r>
      <w:r w:rsidRPr="00B51A7C">
        <w:rPr>
          <w:color w:val="000000"/>
          <w:sz w:val="28"/>
          <w:szCs w:val="28"/>
          <w:shd w:val="clear" w:color="auto" w:fill="FFFFFF"/>
        </w:rPr>
        <w:t>–</w:t>
      </w:r>
      <w:r w:rsidRPr="0017046F">
        <w:rPr>
          <w:sz w:val="28"/>
          <w:szCs w:val="28"/>
        </w:rPr>
        <w:t>13.00.07 – теорія і методика виховання. - К., 2012. – 21 с.</w:t>
      </w:r>
    </w:p>
    <w:p w:rsidR="00D200E8" w:rsidRPr="0017046F" w:rsidRDefault="00D200E8" w:rsidP="00E817BC">
      <w:pPr>
        <w:pStyle w:val="ListParagraph"/>
        <w:numPr>
          <w:ilvl w:val="0"/>
          <w:numId w:val="19"/>
        </w:numPr>
        <w:spacing w:line="360" w:lineRule="auto"/>
        <w:ind w:left="0" w:firstLine="709"/>
        <w:jc w:val="both"/>
        <w:rPr>
          <w:sz w:val="28"/>
          <w:szCs w:val="28"/>
        </w:rPr>
      </w:pPr>
      <w:r w:rsidRPr="0017046F">
        <w:rPr>
          <w:sz w:val="28"/>
          <w:szCs w:val="28"/>
        </w:rPr>
        <w:t>Костюк Г.С. Вікова психологія / Г.С.Костюк. – К.: Радянська школа, 1976. – 266 с.</w:t>
      </w:r>
    </w:p>
    <w:p w:rsidR="00D200E8" w:rsidRPr="0017046F" w:rsidRDefault="00D200E8" w:rsidP="00E817BC">
      <w:pPr>
        <w:pStyle w:val="ListParagraph"/>
        <w:numPr>
          <w:ilvl w:val="0"/>
          <w:numId w:val="19"/>
        </w:numPr>
        <w:spacing w:line="360" w:lineRule="auto"/>
        <w:ind w:left="0" w:firstLine="709"/>
        <w:jc w:val="both"/>
        <w:rPr>
          <w:sz w:val="28"/>
          <w:szCs w:val="28"/>
        </w:rPr>
      </w:pPr>
      <w:r w:rsidRPr="0017046F">
        <w:rPr>
          <w:sz w:val="28"/>
          <w:szCs w:val="28"/>
        </w:rPr>
        <w:t>Леонтьев А. Н. Избранные</w:t>
      </w:r>
      <w:r w:rsidRPr="0097267E">
        <w:rPr>
          <w:sz w:val="28"/>
          <w:szCs w:val="28"/>
          <w:lang w:val="ru-RU"/>
        </w:rPr>
        <w:t xml:space="preserve"> </w:t>
      </w:r>
      <w:r w:rsidRPr="0017046F">
        <w:rPr>
          <w:sz w:val="28"/>
          <w:szCs w:val="28"/>
        </w:rPr>
        <w:t>психологические</w:t>
      </w:r>
      <w:r w:rsidRPr="0097267E">
        <w:rPr>
          <w:sz w:val="28"/>
          <w:szCs w:val="28"/>
          <w:lang w:val="ru-RU"/>
        </w:rPr>
        <w:t xml:space="preserve"> </w:t>
      </w:r>
      <w:r w:rsidRPr="0017046F">
        <w:rPr>
          <w:sz w:val="28"/>
          <w:szCs w:val="28"/>
        </w:rPr>
        <w:t>произведения: В 2-х т. Т. I —М.: Педагогика, 1983.– 392 с.</w:t>
      </w:r>
    </w:p>
    <w:p w:rsidR="00D200E8" w:rsidRPr="0017046F" w:rsidRDefault="00D200E8" w:rsidP="00E817BC">
      <w:pPr>
        <w:pStyle w:val="ListParagraph"/>
        <w:numPr>
          <w:ilvl w:val="0"/>
          <w:numId w:val="19"/>
        </w:numPr>
        <w:spacing w:line="360" w:lineRule="auto"/>
        <w:ind w:left="0" w:firstLine="709"/>
        <w:jc w:val="both"/>
        <w:rPr>
          <w:sz w:val="28"/>
          <w:szCs w:val="28"/>
        </w:rPr>
      </w:pPr>
      <w:r w:rsidRPr="0017046F">
        <w:rPr>
          <w:sz w:val="28"/>
          <w:szCs w:val="28"/>
        </w:rPr>
        <w:t>Оме</w:t>
      </w:r>
      <w:r>
        <w:rPr>
          <w:sz w:val="28"/>
          <w:szCs w:val="28"/>
        </w:rPr>
        <w:t>ляненко</w:t>
      </w:r>
      <w:r w:rsidRPr="0017046F">
        <w:rPr>
          <w:sz w:val="28"/>
          <w:szCs w:val="28"/>
        </w:rPr>
        <w:t xml:space="preserve"> В. Л. Теорія і методика виховання : навч. посібник / В.</w:t>
      </w:r>
      <w:r>
        <w:rPr>
          <w:sz w:val="28"/>
          <w:szCs w:val="28"/>
        </w:rPr>
        <w:t> </w:t>
      </w:r>
      <w:r w:rsidRPr="0017046F">
        <w:rPr>
          <w:sz w:val="28"/>
          <w:szCs w:val="28"/>
        </w:rPr>
        <w:t>Л. Омелянен</w:t>
      </w:r>
      <w:r>
        <w:rPr>
          <w:sz w:val="28"/>
          <w:szCs w:val="28"/>
        </w:rPr>
        <w:t xml:space="preserve">ко, А. І. Кузьмінський. - К. : </w:t>
      </w:r>
      <w:r w:rsidRPr="0017046F">
        <w:rPr>
          <w:sz w:val="28"/>
          <w:szCs w:val="28"/>
        </w:rPr>
        <w:t>Знання, 2008. – 415 с.</w:t>
      </w:r>
    </w:p>
    <w:p w:rsidR="00D200E8" w:rsidRPr="003508F8" w:rsidRDefault="00D200E8" w:rsidP="00E817BC">
      <w:pPr>
        <w:pStyle w:val="ListParagraph"/>
        <w:numPr>
          <w:ilvl w:val="0"/>
          <w:numId w:val="19"/>
        </w:numPr>
        <w:spacing w:line="360" w:lineRule="auto"/>
        <w:ind w:left="0" w:firstLine="709"/>
        <w:jc w:val="both"/>
        <w:rPr>
          <w:sz w:val="28"/>
          <w:szCs w:val="28"/>
        </w:rPr>
      </w:pPr>
      <w:r w:rsidRPr="0017046F">
        <w:rPr>
          <w:color w:val="000000"/>
          <w:sz w:val="28"/>
          <w:shd w:val="clear" w:color="auto" w:fill="FFFFFF"/>
        </w:rPr>
        <w:t>Петронговський Р. Р. Теорія і практика формування патріотизму старшокласників : дис. канд. пед. наук / Петронговський Роман Рафаїлович – Житомир, 2003. – 220 с.</w:t>
      </w:r>
    </w:p>
    <w:p w:rsidR="00D200E8" w:rsidRPr="003508F8" w:rsidRDefault="00D200E8" w:rsidP="00E817BC">
      <w:pPr>
        <w:pStyle w:val="ListParagraph"/>
        <w:numPr>
          <w:ilvl w:val="0"/>
          <w:numId w:val="19"/>
        </w:numPr>
        <w:spacing w:line="360" w:lineRule="auto"/>
        <w:ind w:left="0" w:firstLine="709"/>
        <w:jc w:val="both"/>
        <w:rPr>
          <w:sz w:val="28"/>
          <w:szCs w:val="28"/>
        </w:rPr>
      </w:pPr>
      <w:r w:rsidRPr="003508F8">
        <w:rPr>
          <w:color w:val="000000"/>
          <w:sz w:val="28"/>
          <w:szCs w:val="28"/>
          <w:shd w:val="clear" w:color="auto" w:fill="FFFFFF"/>
        </w:rPr>
        <w:t>Старинська Н. В. Ситуативна самоактуалізація студентів-психологів у процесі навчально-професійної діяльності / Н. В. Старинська, А.</w:t>
      </w:r>
      <w:r>
        <w:rPr>
          <w:color w:val="000000"/>
          <w:sz w:val="28"/>
          <w:szCs w:val="28"/>
          <w:shd w:val="clear" w:color="auto" w:fill="FFFFFF"/>
          <w:lang w:val="ru-RU"/>
        </w:rPr>
        <w:t> </w:t>
      </w:r>
      <w:r w:rsidRPr="003508F8">
        <w:rPr>
          <w:color w:val="000000"/>
          <w:sz w:val="28"/>
          <w:szCs w:val="28"/>
          <w:shd w:val="clear" w:color="auto" w:fill="FFFFFF"/>
        </w:rPr>
        <w:t>А. Черкасова. // Освіта і наука в Україні: шляхи розвитку та напрямки взаємодії: Матеріали V Всеукраїнської заочної науково-практичної конференції "Освіта і наука в Україні: шляхи розвитку та напрямки взаємодії". – 2017. – С. 96–100.</w:t>
      </w:r>
    </w:p>
    <w:p w:rsidR="00D200E8" w:rsidRDefault="00D200E8">
      <w:pPr>
        <w:spacing w:after="160" w:line="259" w:lineRule="auto"/>
        <w:rPr>
          <w:b/>
          <w:sz w:val="28"/>
          <w:szCs w:val="28"/>
        </w:rPr>
      </w:pPr>
      <w:r>
        <w:rPr>
          <w:b/>
          <w:sz w:val="28"/>
          <w:szCs w:val="28"/>
        </w:rPr>
        <w:br w:type="page"/>
      </w:r>
    </w:p>
    <w:p w:rsidR="00D200E8" w:rsidRPr="00043B23" w:rsidRDefault="00D200E8" w:rsidP="004A20C9">
      <w:pPr>
        <w:spacing w:line="360" w:lineRule="auto"/>
        <w:ind w:firstLine="709"/>
        <w:jc w:val="center"/>
        <w:rPr>
          <w:b/>
          <w:sz w:val="28"/>
          <w:szCs w:val="28"/>
        </w:rPr>
      </w:pPr>
      <w:r>
        <w:rPr>
          <w:b/>
          <w:sz w:val="28"/>
          <w:szCs w:val="28"/>
        </w:rPr>
        <w:t>Д</w:t>
      </w:r>
      <w:r w:rsidRPr="00043B23">
        <w:rPr>
          <w:b/>
          <w:sz w:val="28"/>
          <w:szCs w:val="28"/>
        </w:rPr>
        <w:t>ОДАТКИ</w:t>
      </w:r>
    </w:p>
    <w:p w:rsidR="00D200E8" w:rsidRPr="00043B23" w:rsidRDefault="00D200E8" w:rsidP="00C70221">
      <w:pPr>
        <w:spacing w:line="360" w:lineRule="auto"/>
        <w:jc w:val="right"/>
        <w:rPr>
          <w:sz w:val="28"/>
          <w:szCs w:val="28"/>
        </w:rPr>
      </w:pPr>
      <w:r w:rsidRPr="00043B23">
        <w:rPr>
          <w:sz w:val="28"/>
          <w:szCs w:val="28"/>
        </w:rPr>
        <w:t>Додаток А</w:t>
      </w:r>
    </w:p>
    <w:p w:rsidR="00D200E8" w:rsidRPr="00043B23" w:rsidRDefault="00D200E8" w:rsidP="00C70221">
      <w:pPr>
        <w:spacing w:line="360" w:lineRule="auto"/>
        <w:jc w:val="center"/>
        <w:rPr>
          <w:b/>
          <w:sz w:val="28"/>
          <w:szCs w:val="28"/>
        </w:rPr>
      </w:pPr>
      <w:r w:rsidRPr="00043B23">
        <w:rPr>
          <w:b/>
          <w:sz w:val="28"/>
          <w:szCs w:val="28"/>
        </w:rPr>
        <w:t>Анкета «Розуміння феномену патріотизму»</w:t>
      </w:r>
    </w:p>
    <w:p w:rsidR="00D200E8" w:rsidRPr="00043B23" w:rsidRDefault="00D200E8" w:rsidP="00C70221">
      <w:pPr>
        <w:spacing w:line="360" w:lineRule="auto"/>
        <w:rPr>
          <w:b/>
          <w:sz w:val="28"/>
          <w:szCs w:val="28"/>
        </w:rPr>
      </w:pPr>
      <w:r w:rsidRPr="00043B23">
        <w:rPr>
          <w:b/>
          <w:sz w:val="28"/>
          <w:szCs w:val="28"/>
        </w:rPr>
        <w:t>Будь-ласка завершіть речення, які характеризують ваше ставлення до феномену патріотизму. Пишіть перше, що спадає на думку. Правильних і неправильних відповідей немає. Анкета анонімна.</w:t>
      </w:r>
    </w:p>
    <w:p w:rsidR="00D200E8" w:rsidRPr="00043B23" w:rsidRDefault="00D200E8" w:rsidP="00C70221">
      <w:pPr>
        <w:spacing w:line="360" w:lineRule="auto"/>
        <w:rPr>
          <w:sz w:val="28"/>
          <w:szCs w:val="28"/>
        </w:rPr>
      </w:pPr>
      <w:r w:rsidRPr="00043B23">
        <w:rPr>
          <w:sz w:val="28"/>
          <w:szCs w:val="28"/>
        </w:rPr>
        <w:t>1. Для мене бути патріотом насамперед означає...................................................</w:t>
      </w:r>
    </w:p>
    <w:p w:rsidR="00D200E8" w:rsidRPr="00043B23" w:rsidRDefault="00D200E8" w:rsidP="00C70221">
      <w:pPr>
        <w:spacing w:line="360" w:lineRule="auto"/>
        <w:rPr>
          <w:sz w:val="28"/>
          <w:szCs w:val="28"/>
        </w:rPr>
      </w:pPr>
      <w:r w:rsidRPr="00043B23">
        <w:rPr>
          <w:sz w:val="28"/>
          <w:szCs w:val="28"/>
        </w:rPr>
        <w:t>.........................................................................................................................................2. Справжній патріот – це той, хто..........................................................................</w:t>
      </w:r>
    </w:p>
    <w:p w:rsidR="00D200E8" w:rsidRPr="00043B23" w:rsidRDefault="00D200E8" w:rsidP="00C70221">
      <w:pPr>
        <w:spacing w:line="360" w:lineRule="auto"/>
        <w:rPr>
          <w:sz w:val="28"/>
          <w:szCs w:val="28"/>
        </w:rPr>
      </w:pPr>
      <w:r w:rsidRPr="00043B23">
        <w:rPr>
          <w:sz w:val="28"/>
          <w:szCs w:val="28"/>
        </w:rPr>
        <w:t>.........................................................................................................................................</w:t>
      </w:r>
    </w:p>
    <w:p w:rsidR="00D200E8" w:rsidRPr="00043B23" w:rsidRDefault="00D200E8" w:rsidP="00C70221">
      <w:pPr>
        <w:spacing w:line="360" w:lineRule="auto"/>
        <w:rPr>
          <w:sz w:val="28"/>
          <w:szCs w:val="28"/>
        </w:rPr>
      </w:pPr>
      <w:r w:rsidRPr="00043B23">
        <w:rPr>
          <w:sz w:val="28"/>
          <w:szCs w:val="28"/>
        </w:rPr>
        <w:t>3. Які риси характеру притаманні патріоту?...........................................................</w:t>
      </w:r>
    </w:p>
    <w:p w:rsidR="00D200E8" w:rsidRPr="00043B23" w:rsidRDefault="00D200E8" w:rsidP="00C70221">
      <w:pPr>
        <w:spacing w:line="360" w:lineRule="auto"/>
        <w:rPr>
          <w:sz w:val="28"/>
          <w:szCs w:val="28"/>
        </w:rPr>
      </w:pPr>
      <w:r w:rsidRPr="00043B23">
        <w:rPr>
          <w:sz w:val="28"/>
          <w:szCs w:val="28"/>
        </w:rPr>
        <w:t xml:space="preserve">......................................................................................................................................... </w:t>
      </w:r>
    </w:p>
    <w:p w:rsidR="00D200E8" w:rsidRPr="00043B23" w:rsidRDefault="00D200E8" w:rsidP="00C70221">
      <w:pPr>
        <w:spacing w:line="360" w:lineRule="auto"/>
        <w:rPr>
          <w:sz w:val="28"/>
          <w:szCs w:val="28"/>
        </w:rPr>
      </w:pPr>
      <w:r w:rsidRPr="00043B23">
        <w:rPr>
          <w:sz w:val="28"/>
          <w:szCs w:val="28"/>
        </w:rPr>
        <w:t>4. Як ви виявляєте патріотизм ?...............................................................................</w:t>
      </w:r>
    </w:p>
    <w:p w:rsidR="00D200E8" w:rsidRPr="00043B23" w:rsidRDefault="00D200E8" w:rsidP="00C70221">
      <w:pPr>
        <w:spacing w:line="360" w:lineRule="auto"/>
        <w:rPr>
          <w:sz w:val="28"/>
          <w:szCs w:val="28"/>
        </w:rPr>
      </w:pPr>
      <w:r w:rsidRPr="00043B23">
        <w:rPr>
          <w:sz w:val="28"/>
          <w:szCs w:val="28"/>
        </w:rPr>
        <w:t>.........................................................................................................................................</w:t>
      </w:r>
    </w:p>
    <w:p w:rsidR="00D200E8" w:rsidRPr="00043B23" w:rsidRDefault="00D200E8" w:rsidP="00C70221">
      <w:pPr>
        <w:spacing w:line="360" w:lineRule="auto"/>
        <w:rPr>
          <w:sz w:val="28"/>
          <w:szCs w:val="28"/>
        </w:rPr>
      </w:pPr>
      <w:r w:rsidRPr="00043B23">
        <w:rPr>
          <w:sz w:val="28"/>
          <w:szCs w:val="28"/>
        </w:rPr>
        <w:t xml:space="preserve">5. Чи пишаєтеся, що ви є громадянином України?................................................ </w:t>
      </w:r>
    </w:p>
    <w:p w:rsidR="00D200E8" w:rsidRPr="00043B23" w:rsidRDefault="00D200E8" w:rsidP="00C70221">
      <w:pPr>
        <w:spacing w:line="360" w:lineRule="auto"/>
        <w:rPr>
          <w:sz w:val="28"/>
          <w:szCs w:val="28"/>
        </w:rPr>
      </w:pPr>
      <w:r w:rsidRPr="00043B23">
        <w:rPr>
          <w:sz w:val="28"/>
          <w:szCs w:val="28"/>
        </w:rPr>
        <w:t>6. Які риси характеру Ви вважаєте необхідними для виховання патріотизму серед молоді? ............................................................................................................</w:t>
      </w:r>
    </w:p>
    <w:p w:rsidR="00D200E8" w:rsidRPr="00043B23" w:rsidRDefault="00D200E8" w:rsidP="00C70221">
      <w:pPr>
        <w:spacing w:line="360" w:lineRule="auto"/>
        <w:rPr>
          <w:sz w:val="28"/>
          <w:szCs w:val="28"/>
        </w:rPr>
      </w:pPr>
      <w:r w:rsidRPr="00043B23">
        <w:rPr>
          <w:sz w:val="28"/>
          <w:szCs w:val="28"/>
        </w:rPr>
        <w:t>.........................................................................................................................................</w:t>
      </w:r>
    </w:p>
    <w:p w:rsidR="00D200E8" w:rsidRPr="00043B23" w:rsidRDefault="00D200E8" w:rsidP="00C70221">
      <w:pPr>
        <w:spacing w:line="360" w:lineRule="auto"/>
        <w:rPr>
          <w:sz w:val="28"/>
          <w:szCs w:val="28"/>
        </w:rPr>
      </w:pPr>
      <w:r w:rsidRPr="00043B23">
        <w:rPr>
          <w:sz w:val="28"/>
          <w:szCs w:val="28"/>
        </w:rPr>
        <w:t>7. Які політичні, соціально-побутові ситуації впливають на рівень Вашого патріотизму?............................................................................................................................................................................................................................................................</w:t>
      </w:r>
    </w:p>
    <w:p w:rsidR="00D200E8" w:rsidRPr="00043B23" w:rsidRDefault="00D200E8" w:rsidP="00C70221">
      <w:pPr>
        <w:spacing w:line="360" w:lineRule="auto"/>
        <w:rPr>
          <w:sz w:val="28"/>
          <w:szCs w:val="28"/>
        </w:rPr>
      </w:pPr>
      <w:r w:rsidRPr="00043B23">
        <w:rPr>
          <w:sz w:val="28"/>
          <w:szCs w:val="28"/>
        </w:rPr>
        <w:t>8. Які заходи, на Вашу думку, повинна вжити держава, аби підтримати патріотичний дух молоді? .......................................................................................</w:t>
      </w:r>
    </w:p>
    <w:p w:rsidR="00D200E8" w:rsidRPr="00043B23" w:rsidRDefault="00D200E8" w:rsidP="00C70221">
      <w:pPr>
        <w:spacing w:line="360" w:lineRule="auto"/>
        <w:rPr>
          <w:sz w:val="28"/>
          <w:szCs w:val="28"/>
        </w:rPr>
      </w:pPr>
      <w:r w:rsidRPr="00043B23">
        <w:rPr>
          <w:sz w:val="28"/>
          <w:szCs w:val="28"/>
        </w:rPr>
        <w:t>.........................................................................................................................................</w:t>
      </w:r>
    </w:p>
    <w:p w:rsidR="00D200E8" w:rsidRPr="00043B23" w:rsidRDefault="00D200E8" w:rsidP="00C70221">
      <w:pPr>
        <w:spacing w:line="360" w:lineRule="auto"/>
        <w:rPr>
          <w:sz w:val="28"/>
          <w:szCs w:val="28"/>
        </w:rPr>
      </w:pPr>
      <w:r w:rsidRPr="00043B23">
        <w:rPr>
          <w:sz w:val="28"/>
          <w:szCs w:val="28"/>
        </w:rPr>
        <w:t>9. Охарактеризуйте явище патріотизму в Україні на сьогоднішній день............</w:t>
      </w:r>
    </w:p>
    <w:p w:rsidR="00D200E8" w:rsidRPr="00043B23" w:rsidRDefault="00D200E8" w:rsidP="00C70221">
      <w:pPr>
        <w:spacing w:line="360" w:lineRule="auto"/>
        <w:rPr>
          <w:sz w:val="28"/>
          <w:szCs w:val="28"/>
        </w:rPr>
      </w:pPr>
      <w:r w:rsidRPr="00043B23">
        <w:rPr>
          <w:sz w:val="28"/>
          <w:szCs w:val="28"/>
        </w:rPr>
        <w:t>.........................................................................................................................................</w:t>
      </w:r>
    </w:p>
    <w:p w:rsidR="00D200E8" w:rsidRPr="00043B23" w:rsidRDefault="00D200E8" w:rsidP="00C70221">
      <w:pPr>
        <w:spacing w:line="360" w:lineRule="auto"/>
        <w:rPr>
          <w:sz w:val="28"/>
          <w:szCs w:val="28"/>
        </w:rPr>
      </w:pPr>
      <w:r w:rsidRPr="00043B23">
        <w:rPr>
          <w:sz w:val="28"/>
          <w:szCs w:val="28"/>
        </w:rPr>
        <w:t>10. Вкажіть вашу стать: ч / ж</w:t>
      </w:r>
    </w:p>
    <w:p w:rsidR="00D200E8" w:rsidRPr="00043B23" w:rsidRDefault="00D200E8" w:rsidP="00C70221">
      <w:pPr>
        <w:spacing w:line="360" w:lineRule="auto"/>
        <w:rPr>
          <w:b/>
          <w:sz w:val="28"/>
          <w:szCs w:val="28"/>
        </w:rPr>
      </w:pPr>
    </w:p>
    <w:sectPr w:rsidR="00D200E8" w:rsidRPr="00043B23" w:rsidSect="00C7022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0E8" w:rsidRDefault="00D200E8" w:rsidP="00B70EE0">
      <w:r>
        <w:separator/>
      </w:r>
    </w:p>
  </w:endnote>
  <w:endnote w:type="continuationSeparator" w:id="0">
    <w:p w:rsidR="00D200E8" w:rsidRDefault="00D200E8" w:rsidP="00B70EE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0E8" w:rsidRDefault="00D200E8" w:rsidP="00B70EE0">
      <w:r>
        <w:separator/>
      </w:r>
    </w:p>
  </w:footnote>
  <w:footnote w:type="continuationSeparator" w:id="0">
    <w:p w:rsidR="00D200E8" w:rsidRDefault="00D200E8" w:rsidP="00B70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E8" w:rsidRDefault="00D200E8">
    <w:pPr>
      <w:pStyle w:val="Header"/>
      <w:jc w:val="right"/>
    </w:pPr>
    <w:fldSimple w:instr="PAGE   \* MERGEFORMAT">
      <w:r>
        <w:rPr>
          <w:noProof/>
        </w:rPr>
        <w:t>2</w:t>
      </w:r>
    </w:fldSimple>
  </w:p>
  <w:p w:rsidR="00D200E8" w:rsidRDefault="00D200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F4C3A0"/>
    <w:lvl w:ilvl="0">
      <w:numFmt w:val="decimal"/>
      <w:lvlText w:val="*"/>
      <w:lvlJc w:val="left"/>
      <w:rPr>
        <w:rFonts w:cs="Times New Roman"/>
      </w:rPr>
    </w:lvl>
  </w:abstractNum>
  <w:abstractNum w:abstractNumId="1">
    <w:nsid w:val="00445ABE"/>
    <w:multiLevelType w:val="multilevel"/>
    <w:tmpl w:val="F0C65B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053BDE"/>
    <w:multiLevelType w:val="hybridMultilevel"/>
    <w:tmpl w:val="DFE4AE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025F3B"/>
    <w:multiLevelType w:val="multilevel"/>
    <w:tmpl w:val="6EDA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12D08"/>
    <w:multiLevelType w:val="hybridMultilevel"/>
    <w:tmpl w:val="8E0835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E605A3"/>
    <w:multiLevelType w:val="hybridMultilevel"/>
    <w:tmpl w:val="C44AFECC"/>
    <w:lvl w:ilvl="0" w:tplc="0419000F">
      <w:start w:val="1"/>
      <w:numFmt w:val="decimal"/>
      <w:lvlText w:val="%1."/>
      <w:lvlJc w:val="left"/>
      <w:pPr>
        <w:tabs>
          <w:tab w:val="num" w:pos="1128"/>
        </w:tabs>
        <w:ind w:left="1128" w:hanging="360"/>
      </w:pPr>
      <w:rPr>
        <w:rFonts w:cs="Times New Roman"/>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6">
    <w:nsid w:val="1DB135E5"/>
    <w:multiLevelType w:val="multilevel"/>
    <w:tmpl w:val="7E28208C"/>
    <w:lvl w:ilvl="0">
      <w:start w:val="1"/>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23FE7B1B"/>
    <w:multiLevelType w:val="multilevel"/>
    <w:tmpl w:val="0284BD8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6180E6E"/>
    <w:multiLevelType w:val="multilevel"/>
    <w:tmpl w:val="A938562A"/>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650025F"/>
    <w:multiLevelType w:val="hybridMultilevel"/>
    <w:tmpl w:val="532C29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8F57623"/>
    <w:multiLevelType w:val="multilevel"/>
    <w:tmpl w:val="F2CC2D4E"/>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2A9300A2"/>
    <w:multiLevelType w:val="multilevel"/>
    <w:tmpl w:val="CB727C7E"/>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324233B"/>
    <w:multiLevelType w:val="hybridMultilevel"/>
    <w:tmpl w:val="96B04F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A03F7A"/>
    <w:multiLevelType w:val="hybridMultilevel"/>
    <w:tmpl w:val="BEBCD06A"/>
    <w:lvl w:ilvl="0" w:tplc="FCD4E28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B85544"/>
    <w:multiLevelType w:val="multilevel"/>
    <w:tmpl w:val="D7545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6E5559A"/>
    <w:multiLevelType w:val="hybridMultilevel"/>
    <w:tmpl w:val="968886E0"/>
    <w:lvl w:ilvl="0" w:tplc="B93E1900">
      <w:start w:val="1"/>
      <w:numFmt w:val="decimal"/>
      <w:lvlText w:val="%1."/>
      <w:lvlJc w:val="left"/>
      <w:pPr>
        <w:ind w:left="928" w:hanging="360"/>
      </w:pPr>
      <w:rPr>
        <w:rFonts w:cs="Times New Roman"/>
        <w:color w:val="auto"/>
      </w:rPr>
    </w:lvl>
    <w:lvl w:ilvl="1" w:tplc="04190019">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6">
    <w:nsid w:val="577624B5"/>
    <w:multiLevelType w:val="hybridMultilevel"/>
    <w:tmpl w:val="F22641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8742E08"/>
    <w:multiLevelType w:val="hybridMultilevel"/>
    <w:tmpl w:val="64625E6A"/>
    <w:lvl w:ilvl="0" w:tplc="A17EF83A">
      <w:numFmt w:val="bullet"/>
      <w:lvlText w:val="-"/>
      <w:lvlJc w:val="left"/>
      <w:pPr>
        <w:ind w:left="732" w:hanging="372"/>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2B21FB0"/>
    <w:multiLevelType w:val="hybridMultilevel"/>
    <w:tmpl w:val="B314AC2E"/>
    <w:lvl w:ilvl="0" w:tplc="04220001">
      <w:start w:val="1"/>
      <w:numFmt w:val="bullet"/>
      <w:lvlText w:val=""/>
      <w:lvlJc w:val="left"/>
      <w:pPr>
        <w:ind w:left="732" w:hanging="372"/>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16"/>
  </w:num>
  <w:num w:numId="5">
    <w:abstractNumId w:val="17"/>
  </w:num>
  <w:num w:numId="6">
    <w:abstractNumId w:val="18"/>
  </w:num>
  <w:num w:numId="7">
    <w:abstractNumId w:val="9"/>
  </w:num>
  <w:num w:numId="8">
    <w:abstractNumId w:val="0"/>
    <w:lvlOverride w:ilvl="0">
      <w:lvl w:ilvl="0">
        <w:numFmt w:val="bullet"/>
        <w:lvlText w:val="-"/>
        <w:legacy w:legacy="1" w:legacySpace="0" w:legacyIndent="417"/>
        <w:lvlJc w:val="left"/>
        <w:rPr>
          <w:rFonts w:ascii="Times New Roman" w:hAnsi="Times New Roman" w:hint="default"/>
        </w:rPr>
      </w:lvl>
    </w:lvlOverride>
  </w:num>
  <w:num w:numId="9">
    <w:abstractNumId w:val="5"/>
  </w:num>
  <w:num w:numId="10">
    <w:abstractNumId w:val="1"/>
  </w:num>
  <w:num w:numId="11">
    <w:abstractNumId w:val="7"/>
  </w:num>
  <w:num w:numId="12">
    <w:abstractNumId w:val="11"/>
  </w:num>
  <w:num w:numId="13">
    <w:abstractNumId w:val="8"/>
  </w:num>
  <w:num w:numId="14">
    <w:abstractNumId w:val="3"/>
  </w:num>
  <w:num w:numId="15">
    <w:abstractNumId w:val="6"/>
  </w:num>
  <w:num w:numId="16">
    <w:abstractNumId w:val="10"/>
  </w:num>
  <w:num w:numId="17">
    <w:abstractNumId w:val="14"/>
  </w:num>
  <w:num w:numId="18">
    <w:abstractNumId w:val="1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jEwMzMxMzG1NDU0MTNX0lEKTi0uzszPAykwqgUAN5jwQCwAAAA="/>
  </w:docVars>
  <w:rsids>
    <w:rsidRoot w:val="000C5DCF"/>
    <w:rsid w:val="0000111C"/>
    <w:rsid w:val="00010665"/>
    <w:rsid w:val="00015CBB"/>
    <w:rsid w:val="0001697C"/>
    <w:rsid w:val="000216DB"/>
    <w:rsid w:val="000278E9"/>
    <w:rsid w:val="00030085"/>
    <w:rsid w:val="00043B23"/>
    <w:rsid w:val="000507DF"/>
    <w:rsid w:val="000548C7"/>
    <w:rsid w:val="00054D36"/>
    <w:rsid w:val="00061716"/>
    <w:rsid w:val="000759B8"/>
    <w:rsid w:val="000865D9"/>
    <w:rsid w:val="00092240"/>
    <w:rsid w:val="000968C7"/>
    <w:rsid w:val="000A2113"/>
    <w:rsid w:val="000A3200"/>
    <w:rsid w:val="000B48D8"/>
    <w:rsid w:val="000C2FB3"/>
    <w:rsid w:val="000C4977"/>
    <w:rsid w:val="000C5DCF"/>
    <w:rsid w:val="000C6851"/>
    <w:rsid w:val="000D0F95"/>
    <w:rsid w:val="000D10CA"/>
    <w:rsid w:val="000D75DA"/>
    <w:rsid w:val="000E1203"/>
    <w:rsid w:val="000E2D80"/>
    <w:rsid w:val="000E7DA5"/>
    <w:rsid w:val="000F2F73"/>
    <w:rsid w:val="00104C2E"/>
    <w:rsid w:val="00106060"/>
    <w:rsid w:val="00106CDD"/>
    <w:rsid w:val="00112358"/>
    <w:rsid w:val="0011331A"/>
    <w:rsid w:val="0012407B"/>
    <w:rsid w:val="00124309"/>
    <w:rsid w:val="00124B1A"/>
    <w:rsid w:val="00132493"/>
    <w:rsid w:val="0013564F"/>
    <w:rsid w:val="00150538"/>
    <w:rsid w:val="00151071"/>
    <w:rsid w:val="0016665F"/>
    <w:rsid w:val="0017046F"/>
    <w:rsid w:val="00170E8A"/>
    <w:rsid w:val="00172E79"/>
    <w:rsid w:val="001733F2"/>
    <w:rsid w:val="00173474"/>
    <w:rsid w:val="0017424F"/>
    <w:rsid w:val="00174D1A"/>
    <w:rsid w:val="00180A6F"/>
    <w:rsid w:val="00182046"/>
    <w:rsid w:val="001828B4"/>
    <w:rsid w:val="00185F77"/>
    <w:rsid w:val="00187668"/>
    <w:rsid w:val="00194A33"/>
    <w:rsid w:val="001A04DE"/>
    <w:rsid w:val="001A6ACD"/>
    <w:rsid w:val="001C384D"/>
    <w:rsid w:val="001C4CD6"/>
    <w:rsid w:val="001C687E"/>
    <w:rsid w:val="001D3CD2"/>
    <w:rsid w:val="001E0213"/>
    <w:rsid w:val="001F39D8"/>
    <w:rsid w:val="001F6C99"/>
    <w:rsid w:val="002001B2"/>
    <w:rsid w:val="00200615"/>
    <w:rsid w:val="00215AC7"/>
    <w:rsid w:val="00225F2A"/>
    <w:rsid w:val="00241FD2"/>
    <w:rsid w:val="002520E6"/>
    <w:rsid w:val="0025273B"/>
    <w:rsid w:val="002547C5"/>
    <w:rsid w:val="00254DBB"/>
    <w:rsid w:val="00257B2F"/>
    <w:rsid w:val="00261504"/>
    <w:rsid w:val="002621FB"/>
    <w:rsid w:val="00264DD2"/>
    <w:rsid w:val="00265FC4"/>
    <w:rsid w:val="00272B31"/>
    <w:rsid w:val="00292C18"/>
    <w:rsid w:val="00294B6A"/>
    <w:rsid w:val="002A3810"/>
    <w:rsid w:val="002A3D52"/>
    <w:rsid w:val="002B6AB8"/>
    <w:rsid w:val="002C5981"/>
    <w:rsid w:val="002D72BD"/>
    <w:rsid w:val="00304C40"/>
    <w:rsid w:val="00316F17"/>
    <w:rsid w:val="00321B0D"/>
    <w:rsid w:val="00324F7B"/>
    <w:rsid w:val="00324F96"/>
    <w:rsid w:val="003303D6"/>
    <w:rsid w:val="0033450E"/>
    <w:rsid w:val="00335396"/>
    <w:rsid w:val="003422EB"/>
    <w:rsid w:val="00343615"/>
    <w:rsid w:val="00344449"/>
    <w:rsid w:val="00347C94"/>
    <w:rsid w:val="003508F8"/>
    <w:rsid w:val="00356A08"/>
    <w:rsid w:val="003723E8"/>
    <w:rsid w:val="00374E1C"/>
    <w:rsid w:val="0037693F"/>
    <w:rsid w:val="003829B0"/>
    <w:rsid w:val="00392A60"/>
    <w:rsid w:val="003938C9"/>
    <w:rsid w:val="003A040F"/>
    <w:rsid w:val="003A6C8B"/>
    <w:rsid w:val="003A7EED"/>
    <w:rsid w:val="003C0119"/>
    <w:rsid w:val="003C3C05"/>
    <w:rsid w:val="003C4DE3"/>
    <w:rsid w:val="003E340F"/>
    <w:rsid w:val="003E3454"/>
    <w:rsid w:val="003F27D2"/>
    <w:rsid w:val="003F568D"/>
    <w:rsid w:val="003F5E3F"/>
    <w:rsid w:val="003F722F"/>
    <w:rsid w:val="003F7852"/>
    <w:rsid w:val="00401F42"/>
    <w:rsid w:val="00411CAF"/>
    <w:rsid w:val="0041616B"/>
    <w:rsid w:val="00427185"/>
    <w:rsid w:val="00432750"/>
    <w:rsid w:val="0044390F"/>
    <w:rsid w:val="00443B5B"/>
    <w:rsid w:val="00460DF2"/>
    <w:rsid w:val="0046387C"/>
    <w:rsid w:val="00466B32"/>
    <w:rsid w:val="0048215E"/>
    <w:rsid w:val="00486496"/>
    <w:rsid w:val="00495D76"/>
    <w:rsid w:val="004A20C9"/>
    <w:rsid w:val="004A2C56"/>
    <w:rsid w:val="004A7268"/>
    <w:rsid w:val="004B0180"/>
    <w:rsid w:val="004B6916"/>
    <w:rsid w:val="004B6D1B"/>
    <w:rsid w:val="004C0530"/>
    <w:rsid w:val="004C46E0"/>
    <w:rsid w:val="004E1FEC"/>
    <w:rsid w:val="004E31CD"/>
    <w:rsid w:val="004E65F9"/>
    <w:rsid w:val="004F392D"/>
    <w:rsid w:val="004F492F"/>
    <w:rsid w:val="0050309B"/>
    <w:rsid w:val="00503AC6"/>
    <w:rsid w:val="00507434"/>
    <w:rsid w:val="00507889"/>
    <w:rsid w:val="00513DC9"/>
    <w:rsid w:val="005159DF"/>
    <w:rsid w:val="00517B08"/>
    <w:rsid w:val="005305AC"/>
    <w:rsid w:val="00542B3E"/>
    <w:rsid w:val="0054728C"/>
    <w:rsid w:val="005607CB"/>
    <w:rsid w:val="0056360B"/>
    <w:rsid w:val="005671CF"/>
    <w:rsid w:val="00572A52"/>
    <w:rsid w:val="005823F5"/>
    <w:rsid w:val="00586534"/>
    <w:rsid w:val="0058696B"/>
    <w:rsid w:val="00590385"/>
    <w:rsid w:val="005B1AC8"/>
    <w:rsid w:val="005B5355"/>
    <w:rsid w:val="005F40A6"/>
    <w:rsid w:val="00610332"/>
    <w:rsid w:val="006167C8"/>
    <w:rsid w:val="0061785B"/>
    <w:rsid w:val="00621264"/>
    <w:rsid w:val="0063162C"/>
    <w:rsid w:val="00634B1F"/>
    <w:rsid w:val="00642ADA"/>
    <w:rsid w:val="006448E5"/>
    <w:rsid w:val="00644E9A"/>
    <w:rsid w:val="006459BD"/>
    <w:rsid w:val="006519AD"/>
    <w:rsid w:val="0065324A"/>
    <w:rsid w:val="00656829"/>
    <w:rsid w:val="006613D2"/>
    <w:rsid w:val="006639A7"/>
    <w:rsid w:val="006643F5"/>
    <w:rsid w:val="0067140A"/>
    <w:rsid w:val="00673204"/>
    <w:rsid w:val="00674E9A"/>
    <w:rsid w:val="00680B60"/>
    <w:rsid w:val="00684700"/>
    <w:rsid w:val="00690FD0"/>
    <w:rsid w:val="006A277A"/>
    <w:rsid w:val="006A2E97"/>
    <w:rsid w:val="006B0156"/>
    <w:rsid w:val="006C4582"/>
    <w:rsid w:val="006D1FE2"/>
    <w:rsid w:val="006D3E77"/>
    <w:rsid w:val="006D774B"/>
    <w:rsid w:val="006D79A0"/>
    <w:rsid w:val="006E499F"/>
    <w:rsid w:val="006E6F6F"/>
    <w:rsid w:val="006F0F54"/>
    <w:rsid w:val="00701271"/>
    <w:rsid w:val="00702485"/>
    <w:rsid w:val="00703AD5"/>
    <w:rsid w:val="00704F84"/>
    <w:rsid w:val="00715364"/>
    <w:rsid w:val="00715BB0"/>
    <w:rsid w:val="00741AE9"/>
    <w:rsid w:val="00741C3F"/>
    <w:rsid w:val="0074644D"/>
    <w:rsid w:val="0075254D"/>
    <w:rsid w:val="00764510"/>
    <w:rsid w:val="0077345D"/>
    <w:rsid w:val="0078296D"/>
    <w:rsid w:val="0078414A"/>
    <w:rsid w:val="007918C1"/>
    <w:rsid w:val="007C1455"/>
    <w:rsid w:val="007C1537"/>
    <w:rsid w:val="007C5A87"/>
    <w:rsid w:val="007D09EA"/>
    <w:rsid w:val="007E0889"/>
    <w:rsid w:val="007E515F"/>
    <w:rsid w:val="007E5C2E"/>
    <w:rsid w:val="007F0BDF"/>
    <w:rsid w:val="00805DB2"/>
    <w:rsid w:val="00812D72"/>
    <w:rsid w:val="00813561"/>
    <w:rsid w:val="008177AD"/>
    <w:rsid w:val="00825ADB"/>
    <w:rsid w:val="00826222"/>
    <w:rsid w:val="00826338"/>
    <w:rsid w:val="00844E19"/>
    <w:rsid w:val="00854A49"/>
    <w:rsid w:val="00854BB5"/>
    <w:rsid w:val="00854DD8"/>
    <w:rsid w:val="00855835"/>
    <w:rsid w:val="00871CE4"/>
    <w:rsid w:val="00873C8F"/>
    <w:rsid w:val="00874899"/>
    <w:rsid w:val="00874C78"/>
    <w:rsid w:val="008A2F84"/>
    <w:rsid w:val="008B79C6"/>
    <w:rsid w:val="008C6755"/>
    <w:rsid w:val="008D0BB2"/>
    <w:rsid w:val="008E72E2"/>
    <w:rsid w:val="009065BE"/>
    <w:rsid w:val="009150C8"/>
    <w:rsid w:val="00915C08"/>
    <w:rsid w:val="00930800"/>
    <w:rsid w:val="00931AD6"/>
    <w:rsid w:val="0093216B"/>
    <w:rsid w:val="0093257F"/>
    <w:rsid w:val="0093280C"/>
    <w:rsid w:val="009352E7"/>
    <w:rsid w:val="0093685B"/>
    <w:rsid w:val="009440BD"/>
    <w:rsid w:val="00944783"/>
    <w:rsid w:val="009519DB"/>
    <w:rsid w:val="0095208D"/>
    <w:rsid w:val="00960135"/>
    <w:rsid w:val="0096612B"/>
    <w:rsid w:val="0096756D"/>
    <w:rsid w:val="00970B42"/>
    <w:rsid w:val="0097267E"/>
    <w:rsid w:val="00987434"/>
    <w:rsid w:val="0099249D"/>
    <w:rsid w:val="009951CD"/>
    <w:rsid w:val="009A2383"/>
    <w:rsid w:val="009A7E1A"/>
    <w:rsid w:val="009C26F9"/>
    <w:rsid w:val="009C44FC"/>
    <w:rsid w:val="009C736A"/>
    <w:rsid w:val="009D0FE3"/>
    <w:rsid w:val="009F0139"/>
    <w:rsid w:val="00A077A0"/>
    <w:rsid w:val="00A07EB5"/>
    <w:rsid w:val="00A103F2"/>
    <w:rsid w:val="00A27043"/>
    <w:rsid w:val="00A518CC"/>
    <w:rsid w:val="00A52BBA"/>
    <w:rsid w:val="00A56B8A"/>
    <w:rsid w:val="00A60372"/>
    <w:rsid w:val="00A86EDB"/>
    <w:rsid w:val="00A92C56"/>
    <w:rsid w:val="00AA0F92"/>
    <w:rsid w:val="00AA723C"/>
    <w:rsid w:val="00AB2938"/>
    <w:rsid w:val="00AB44A5"/>
    <w:rsid w:val="00AB7931"/>
    <w:rsid w:val="00AB7D06"/>
    <w:rsid w:val="00AC765F"/>
    <w:rsid w:val="00AD6B3C"/>
    <w:rsid w:val="00AE3B97"/>
    <w:rsid w:val="00AE4A3A"/>
    <w:rsid w:val="00AF4B8B"/>
    <w:rsid w:val="00B00068"/>
    <w:rsid w:val="00B15842"/>
    <w:rsid w:val="00B318B6"/>
    <w:rsid w:val="00B4096B"/>
    <w:rsid w:val="00B420D9"/>
    <w:rsid w:val="00B50600"/>
    <w:rsid w:val="00B51A7C"/>
    <w:rsid w:val="00B528FB"/>
    <w:rsid w:val="00B55260"/>
    <w:rsid w:val="00B55DAA"/>
    <w:rsid w:val="00B62748"/>
    <w:rsid w:val="00B64B73"/>
    <w:rsid w:val="00B70CBA"/>
    <w:rsid w:val="00B70EE0"/>
    <w:rsid w:val="00B82A9B"/>
    <w:rsid w:val="00B849A1"/>
    <w:rsid w:val="00BA15C9"/>
    <w:rsid w:val="00BB1953"/>
    <w:rsid w:val="00BB34E9"/>
    <w:rsid w:val="00BC10DE"/>
    <w:rsid w:val="00BC48BF"/>
    <w:rsid w:val="00BD061F"/>
    <w:rsid w:val="00BD205E"/>
    <w:rsid w:val="00BF0592"/>
    <w:rsid w:val="00BF3AB9"/>
    <w:rsid w:val="00BF40C3"/>
    <w:rsid w:val="00BF4BB3"/>
    <w:rsid w:val="00C12F58"/>
    <w:rsid w:val="00C278A5"/>
    <w:rsid w:val="00C36EF5"/>
    <w:rsid w:val="00C37F21"/>
    <w:rsid w:val="00C436F3"/>
    <w:rsid w:val="00C47AE5"/>
    <w:rsid w:val="00C50846"/>
    <w:rsid w:val="00C547E7"/>
    <w:rsid w:val="00C571BB"/>
    <w:rsid w:val="00C57C47"/>
    <w:rsid w:val="00C70221"/>
    <w:rsid w:val="00C70978"/>
    <w:rsid w:val="00C822F5"/>
    <w:rsid w:val="00C9451E"/>
    <w:rsid w:val="00CB0175"/>
    <w:rsid w:val="00CB21A8"/>
    <w:rsid w:val="00CB5755"/>
    <w:rsid w:val="00CB5D97"/>
    <w:rsid w:val="00CB5EB4"/>
    <w:rsid w:val="00CC0E00"/>
    <w:rsid w:val="00CD1986"/>
    <w:rsid w:val="00CD568E"/>
    <w:rsid w:val="00CE56AA"/>
    <w:rsid w:val="00CE7BAD"/>
    <w:rsid w:val="00CF63D8"/>
    <w:rsid w:val="00CF69B8"/>
    <w:rsid w:val="00D052D4"/>
    <w:rsid w:val="00D11893"/>
    <w:rsid w:val="00D140DF"/>
    <w:rsid w:val="00D1559A"/>
    <w:rsid w:val="00D200E8"/>
    <w:rsid w:val="00D24191"/>
    <w:rsid w:val="00D34C1C"/>
    <w:rsid w:val="00D40EFC"/>
    <w:rsid w:val="00D42293"/>
    <w:rsid w:val="00D6085F"/>
    <w:rsid w:val="00D63E21"/>
    <w:rsid w:val="00D735CA"/>
    <w:rsid w:val="00D757B9"/>
    <w:rsid w:val="00D764CE"/>
    <w:rsid w:val="00D776CC"/>
    <w:rsid w:val="00D8108E"/>
    <w:rsid w:val="00D83FCB"/>
    <w:rsid w:val="00D935C6"/>
    <w:rsid w:val="00D93B74"/>
    <w:rsid w:val="00D959A2"/>
    <w:rsid w:val="00D9634F"/>
    <w:rsid w:val="00DB5F82"/>
    <w:rsid w:val="00DC4282"/>
    <w:rsid w:val="00DD274D"/>
    <w:rsid w:val="00DD7642"/>
    <w:rsid w:val="00DE1137"/>
    <w:rsid w:val="00DE4612"/>
    <w:rsid w:val="00DF3638"/>
    <w:rsid w:val="00DF6B9A"/>
    <w:rsid w:val="00E1491C"/>
    <w:rsid w:val="00E16C1A"/>
    <w:rsid w:val="00E26E0B"/>
    <w:rsid w:val="00E30F86"/>
    <w:rsid w:val="00E343D5"/>
    <w:rsid w:val="00E35E6F"/>
    <w:rsid w:val="00E4079E"/>
    <w:rsid w:val="00E50A1C"/>
    <w:rsid w:val="00E57F47"/>
    <w:rsid w:val="00E74259"/>
    <w:rsid w:val="00E805F8"/>
    <w:rsid w:val="00E817BC"/>
    <w:rsid w:val="00E864E1"/>
    <w:rsid w:val="00E9126E"/>
    <w:rsid w:val="00EA4F45"/>
    <w:rsid w:val="00EB027B"/>
    <w:rsid w:val="00EB1C4D"/>
    <w:rsid w:val="00EC35EB"/>
    <w:rsid w:val="00EC4AC8"/>
    <w:rsid w:val="00EC6EE0"/>
    <w:rsid w:val="00ED6B59"/>
    <w:rsid w:val="00EE3191"/>
    <w:rsid w:val="00EE46A3"/>
    <w:rsid w:val="00EF1900"/>
    <w:rsid w:val="00EF3A81"/>
    <w:rsid w:val="00F153A1"/>
    <w:rsid w:val="00F17232"/>
    <w:rsid w:val="00F20C26"/>
    <w:rsid w:val="00F30EC9"/>
    <w:rsid w:val="00F315E8"/>
    <w:rsid w:val="00F33AFE"/>
    <w:rsid w:val="00F40187"/>
    <w:rsid w:val="00F74ADF"/>
    <w:rsid w:val="00F77CB1"/>
    <w:rsid w:val="00F82DBA"/>
    <w:rsid w:val="00F8557F"/>
    <w:rsid w:val="00F85E3B"/>
    <w:rsid w:val="00F94F75"/>
    <w:rsid w:val="00FA0858"/>
    <w:rsid w:val="00FB27AA"/>
    <w:rsid w:val="00FB60B9"/>
    <w:rsid w:val="00FC3FA0"/>
    <w:rsid w:val="00FC503A"/>
    <w:rsid w:val="00FC661C"/>
    <w:rsid w:val="00FD2BBA"/>
    <w:rsid w:val="00FD3A07"/>
    <w:rsid w:val="00FE17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A7E1A"/>
    <w:rPr>
      <w:rFonts w:ascii="Times New Roman" w:eastAsia="Times New Roman" w:hAnsi="Times New Roman"/>
      <w:sz w:val="24"/>
      <w:szCs w:val="24"/>
      <w:lang w:val="uk-UA" w:eastAsia="uk-UA"/>
    </w:rPr>
  </w:style>
  <w:style w:type="paragraph" w:styleId="Heading1">
    <w:name w:val="heading 1"/>
    <w:basedOn w:val="Normal"/>
    <w:next w:val="Normal"/>
    <w:link w:val="Heading1Char"/>
    <w:uiPriority w:val="99"/>
    <w:qFormat/>
    <w:rsid w:val="002B6AB8"/>
    <w:pPr>
      <w:keepNext/>
      <w:keepLines/>
      <w:spacing w:before="480"/>
      <w:outlineLvl w:val="0"/>
    </w:pPr>
    <w:rPr>
      <w:rFonts w:ascii="Calibri Light" w:hAnsi="Calibri Light"/>
      <w:b/>
      <w:bCs/>
      <w:color w:val="365F91"/>
      <w:sz w:val="28"/>
      <w:szCs w:val="28"/>
    </w:rPr>
  </w:style>
  <w:style w:type="paragraph" w:styleId="Heading2">
    <w:name w:val="heading 2"/>
    <w:basedOn w:val="Normal"/>
    <w:next w:val="Normal"/>
    <w:link w:val="Heading2Char"/>
    <w:uiPriority w:val="99"/>
    <w:qFormat/>
    <w:rsid w:val="00CE7BA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6AB8"/>
    <w:rPr>
      <w:rFonts w:ascii="Calibri Light" w:hAnsi="Calibri Light" w:cs="Times New Roman"/>
      <w:b/>
      <w:bCs/>
      <w:color w:val="365F91"/>
      <w:sz w:val="28"/>
      <w:szCs w:val="28"/>
      <w:lang w:eastAsia="uk-UA"/>
    </w:rPr>
  </w:style>
  <w:style w:type="character" w:customStyle="1" w:styleId="Heading2Char">
    <w:name w:val="Heading 2 Char"/>
    <w:basedOn w:val="DefaultParagraphFont"/>
    <w:link w:val="Heading2"/>
    <w:uiPriority w:val="99"/>
    <w:locked/>
    <w:rsid w:val="00CE7BAD"/>
    <w:rPr>
      <w:rFonts w:ascii="Arial" w:eastAsia="Times New Roman" w:hAnsi="Arial" w:cs="Arial"/>
      <w:b/>
      <w:bCs/>
      <w:i/>
      <w:iCs/>
      <w:sz w:val="28"/>
      <w:szCs w:val="28"/>
      <w:lang w:val="ru-RU"/>
    </w:rPr>
  </w:style>
  <w:style w:type="paragraph" w:styleId="BodyTextIndent">
    <w:name w:val="Body Text Indent"/>
    <w:basedOn w:val="Normal"/>
    <w:link w:val="BodyTextIndentChar"/>
    <w:uiPriority w:val="99"/>
    <w:rsid w:val="00CE7BAD"/>
    <w:pPr>
      <w:spacing w:after="120"/>
      <w:ind w:left="283"/>
    </w:pPr>
  </w:style>
  <w:style w:type="character" w:customStyle="1" w:styleId="BodyTextIndentChar">
    <w:name w:val="Body Text Indent Char"/>
    <w:basedOn w:val="DefaultParagraphFont"/>
    <w:link w:val="BodyTextIndent"/>
    <w:uiPriority w:val="99"/>
    <w:locked/>
    <w:rsid w:val="00CE7BAD"/>
    <w:rPr>
      <w:rFonts w:ascii="Calibri" w:hAnsi="Calibri" w:cs="Times New Roman"/>
    </w:rPr>
  </w:style>
  <w:style w:type="character" w:styleId="Hyperlink">
    <w:name w:val="Hyperlink"/>
    <w:basedOn w:val="DefaultParagraphFont"/>
    <w:uiPriority w:val="99"/>
    <w:rsid w:val="00CE7BAD"/>
    <w:rPr>
      <w:rFonts w:cs="Times New Roman"/>
      <w:color w:val="0000FF"/>
      <w:u w:val="single"/>
    </w:rPr>
  </w:style>
  <w:style w:type="table" w:styleId="TableGrid">
    <w:name w:val="Table Grid"/>
    <w:basedOn w:val="TableNormal"/>
    <w:uiPriority w:val="99"/>
    <w:rsid w:val="00495D76"/>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r51">
    <w:name w:val="obr51"/>
    <w:basedOn w:val="Normal"/>
    <w:uiPriority w:val="99"/>
    <w:rsid w:val="004C0530"/>
    <w:pPr>
      <w:ind w:left="216"/>
    </w:pPr>
    <w:rPr>
      <w:b/>
      <w:bCs/>
      <w:lang w:eastAsia="ru-RU"/>
    </w:rPr>
  </w:style>
  <w:style w:type="paragraph" w:customStyle="1" w:styleId="obr61">
    <w:name w:val="obr61"/>
    <w:basedOn w:val="Normal"/>
    <w:uiPriority w:val="99"/>
    <w:rsid w:val="004C0530"/>
    <w:pPr>
      <w:jc w:val="both"/>
    </w:pPr>
    <w:rPr>
      <w:lang w:eastAsia="ru-RU"/>
    </w:rPr>
  </w:style>
  <w:style w:type="character" w:styleId="LineNumber">
    <w:name w:val="line number"/>
    <w:basedOn w:val="DefaultParagraphFont"/>
    <w:uiPriority w:val="99"/>
    <w:semiHidden/>
    <w:rsid w:val="00874899"/>
    <w:rPr>
      <w:rFonts w:cs="Times New Roman"/>
    </w:rPr>
  </w:style>
  <w:style w:type="paragraph" w:styleId="Header">
    <w:name w:val="header"/>
    <w:basedOn w:val="Normal"/>
    <w:link w:val="HeaderChar"/>
    <w:uiPriority w:val="99"/>
    <w:rsid w:val="00B70EE0"/>
    <w:pPr>
      <w:tabs>
        <w:tab w:val="center" w:pos="4819"/>
        <w:tab w:val="right" w:pos="9639"/>
      </w:tabs>
    </w:pPr>
  </w:style>
  <w:style w:type="character" w:customStyle="1" w:styleId="HeaderChar">
    <w:name w:val="Header Char"/>
    <w:basedOn w:val="DefaultParagraphFont"/>
    <w:link w:val="Header"/>
    <w:uiPriority w:val="99"/>
    <w:locked/>
    <w:rsid w:val="00B70EE0"/>
    <w:rPr>
      <w:rFonts w:ascii="Calibri" w:eastAsia="Times New Roman" w:hAnsi="Calibri" w:cs="Times New Roman"/>
      <w:lang w:val="ru-RU"/>
    </w:rPr>
  </w:style>
  <w:style w:type="paragraph" w:styleId="Footer">
    <w:name w:val="footer"/>
    <w:basedOn w:val="Normal"/>
    <w:link w:val="FooterChar"/>
    <w:uiPriority w:val="99"/>
    <w:rsid w:val="00B70EE0"/>
    <w:pPr>
      <w:tabs>
        <w:tab w:val="center" w:pos="4819"/>
        <w:tab w:val="right" w:pos="9639"/>
      </w:tabs>
    </w:pPr>
  </w:style>
  <w:style w:type="character" w:customStyle="1" w:styleId="FooterChar">
    <w:name w:val="Footer Char"/>
    <w:basedOn w:val="DefaultParagraphFont"/>
    <w:link w:val="Footer"/>
    <w:uiPriority w:val="99"/>
    <w:locked/>
    <w:rsid w:val="00B70EE0"/>
    <w:rPr>
      <w:rFonts w:ascii="Calibri" w:eastAsia="Times New Roman" w:hAnsi="Calibri" w:cs="Times New Roman"/>
      <w:lang w:val="ru-RU"/>
    </w:rPr>
  </w:style>
  <w:style w:type="paragraph" w:styleId="NormalWeb">
    <w:name w:val="Normal (Web)"/>
    <w:basedOn w:val="Normal"/>
    <w:uiPriority w:val="99"/>
    <w:rsid w:val="006643F5"/>
    <w:pPr>
      <w:spacing w:before="100" w:beforeAutospacing="1" w:after="100" w:afterAutospacing="1"/>
    </w:pPr>
  </w:style>
  <w:style w:type="paragraph" w:styleId="ListParagraph">
    <w:name w:val="List Paragraph"/>
    <w:basedOn w:val="Normal"/>
    <w:uiPriority w:val="99"/>
    <w:qFormat/>
    <w:rsid w:val="006643F5"/>
    <w:pPr>
      <w:ind w:left="720"/>
      <w:contextualSpacing/>
    </w:pPr>
  </w:style>
  <w:style w:type="paragraph" w:styleId="BalloonText">
    <w:name w:val="Balloon Text"/>
    <w:basedOn w:val="Normal"/>
    <w:link w:val="BalloonTextChar"/>
    <w:uiPriority w:val="99"/>
    <w:semiHidden/>
    <w:rsid w:val="0061785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1785B"/>
    <w:rPr>
      <w:rFonts w:ascii="Segoe UI" w:hAnsi="Segoe UI" w:cs="Segoe UI"/>
      <w:sz w:val="18"/>
      <w:szCs w:val="18"/>
      <w:lang w:eastAsia="uk-UA"/>
    </w:rPr>
  </w:style>
  <w:style w:type="paragraph" w:customStyle="1" w:styleId="western">
    <w:name w:val="western"/>
    <w:basedOn w:val="Normal"/>
    <w:uiPriority w:val="99"/>
    <w:rsid w:val="00324F96"/>
    <w:pPr>
      <w:spacing w:before="100" w:beforeAutospacing="1" w:after="100" w:afterAutospacing="1"/>
    </w:pPr>
  </w:style>
  <w:style w:type="character" w:customStyle="1" w:styleId="xbe">
    <w:name w:val="_xbe"/>
    <w:basedOn w:val="DefaultParagraphFont"/>
    <w:uiPriority w:val="99"/>
    <w:rsid w:val="00CB5EB4"/>
    <w:rPr>
      <w:rFonts w:cs="Times New Roman"/>
    </w:rPr>
  </w:style>
  <w:style w:type="character" w:styleId="Strong">
    <w:name w:val="Strong"/>
    <w:basedOn w:val="DefaultParagraphFont"/>
    <w:uiPriority w:val="99"/>
    <w:qFormat/>
    <w:rsid w:val="006639A7"/>
    <w:rPr>
      <w:rFonts w:cs="Times New Roman"/>
      <w:b/>
      <w:bCs/>
    </w:rPr>
  </w:style>
  <w:style w:type="character" w:styleId="Emphasis">
    <w:name w:val="Emphasis"/>
    <w:basedOn w:val="DefaultParagraphFont"/>
    <w:uiPriority w:val="99"/>
    <w:qFormat/>
    <w:rsid w:val="006639A7"/>
    <w:rPr>
      <w:rFonts w:cs="Times New Roman"/>
      <w:i/>
      <w:iCs/>
    </w:rPr>
  </w:style>
  <w:style w:type="paragraph" w:styleId="TOCHeading">
    <w:name w:val="TOC Heading"/>
    <w:basedOn w:val="Heading1"/>
    <w:next w:val="Normal"/>
    <w:uiPriority w:val="99"/>
    <w:qFormat/>
    <w:rsid w:val="002B6AB8"/>
    <w:pPr>
      <w:spacing w:before="240" w:line="259" w:lineRule="auto"/>
      <w:outlineLvl w:val="9"/>
    </w:pPr>
    <w:rPr>
      <w:b w:val="0"/>
      <w:bCs w:val="0"/>
      <w:sz w:val="32"/>
      <w:szCs w:val="32"/>
    </w:rPr>
  </w:style>
  <w:style w:type="paragraph" w:styleId="TOC1">
    <w:name w:val="toc 1"/>
    <w:basedOn w:val="Normal"/>
    <w:next w:val="Normal"/>
    <w:autoRedefine/>
    <w:uiPriority w:val="99"/>
    <w:rsid w:val="002B6AB8"/>
    <w:pPr>
      <w:widowControl w:val="0"/>
      <w:tabs>
        <w:tab w:val="right" w:leader="dot" w:pos="9629"/>
      </w:tabs>
      <w:spacing w:line="360" w:lineRule="auto"/>
    </w:pPr>
    <w:rPr>
      <w:rFonts w:eastAsia="Calibri"/>
      <w:b/>
      <w:bCs/>
      <w:noProof/>
      <w:sz w:val="28"/>
      <w:szCs w:val="28"/>
      <w:lang w:eastAsia="en-US"/>
    </w:rPr>
  </w:style>
  <w:style w:type="paragraph" w:styleId="TOC2">
    <w:name w:val="toc 2"/>
    <w:basedOn w:val="Normal"/>
    <w:next w:val="Normal"/>
    <w:autoRedefine/>
    <w:uiPriority w:val="99"/>
    <w:rsid w:val="002B6AB8"/>
    <w:pPr>
      <w:widowControl w:val="0"/>
      <w:tabs>
        <w:tab w:val="left" w:pos="567"/>
        <w:tab w:val="right" w:leader="dot" w:pos="9629"/>
      </w:tabs>
      <w:spacing w:line="360" w:lineRule="auto"/>
      <w:ind w:left="284"/>
      <w:jc w:val="both"/>
    </w:pPr>
    <w:rPr>
      <w:rFonts w:ascii="Calibri" w:eastAsia="Calibri" w:hAnsi="Calibri" w:cs="Calibri"/>
      <w:smallCaps/>
      <w:sz w:val="20"/>
      <w:szCs w:val="20"/>
      <w:lang w:eastAsia="en-US"/>
    </w:rPr>
  </w:style>
  <w:style w:type="character" w:styleId="FollowedHyperlink">
    <w:name w:val="FollowedHyperlink"/>
    <w:basedOn w:val="DefaultParagraphFont"/>
    <w:uiPriority w:val="99"/>
    <w:semiHidden/>
    <w:rsid w:val="00572A52"/>
    <w:rPr>
      <w:rFonts w:cs="Times New Roman"/>
      <w:color w:val="800080"/>
      <w:u w:val="single"/>
    </w:rPr>
  </w:style>
  <w:style w:type="character" w:customStyle="1" w:styleId="apple-converted-space">
    <w:name w:val="apple-converted-space"/>
    <w:basedOn w:val="DefaultParagraphFont"/>
    <w:uiPriority w:val="99"/>
    <w:rsid w:val="00AB7931"/>
    <w:rPr>
      <w:rFonts w:cs="Times New Roman"/>
    </w:rPr>
  </w:style>
  <w:style w:type="paragraph" w:customStyle="1" w:styleId="Default">
    <w:name w:val="Default"/>
    <w:uiPriority w:val="99"/>
    <w:rsid w:val="003F7852"/>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931542596">
      <w:marLeft w:val="0"/>
      <w:marRight w:val="0"/>
      <w:marTop w:val="0"/>
      <w:marBottom w:val="0"/>
      <w:divBdr>
        <w:top w:val="none" w:sz="0" w:space="0" w:color="auto"/>
        <w:left w:val="none" w:sz="0" w:space="0" w:color="auto"/>
        <w:bottom w:val="none" w:sz="0" w:space="0" w:color="auto"/>
        <w:right w:val="none" w:sz="0" w:space="0" w:color="auto"/>
      </w:divBdr>
    </w:div>
    <w:div w:id="1931542598">
      <w:marLeft w:val="0"/>
      <w:marRight w:val="0"/>
      <w:marTop w:val="0"/>
      <w:marBottom w:val="0"/>
      <w:divBdr>
        <w:top w:val="none" w:sz="0" w:space="0" w:color="auto"/>
        <w:left w:val="none" w:sz="0" w:space="0" w:color="auto"/>
        <w:bottom w:val="none" w:sz="0" w:space="0" w:color="auto"/>
        <w:right w:val="none" w:sz="0" w:space="0" w:color="auto"/>
      </w:divBdr>
      <w:divsChild>
        <w:div w:id="1931542682">
          <w:marLeft w:val="0"/>
          <w:marRight w:val="0"/>
          <w:marTop w:val="0"/>
          <w:marBottom w:val="0"/>
          <w:divBdr>
            <w:top w:val="none" w:sz="0" w:space="0" w:color="auto"/>
            <w:left w:val="none" w:sz="0" w:space="0" w:color="auto"/>
            <w:bottom w:val="none" w:sz="0" w:space="0" w:color="auto"/>
            <w:right w:val="none" w:sz="0" w:space="0" w:color="auto"/>
          </w:divBdr>
          <w:divsChild>
            <w:div w:id="1931542618">
              <w:marLeft w:val="0"/>
              <w:marRight w:val="0"/>
              <w:marTop w:val="0"/>
              <w:marBottom w:val="0"/>
              <w:divBdr>
                <w:top w:val="none" w:sz="0" w:space="0" w:color="auto"/>
                <w:left w:val="none" w:sz="0" w:space="0" w:color="auto"/>
                <w:bottom w:val="none" w:sz="0" w:space="0" w:color="auto"/>
                <w:right w:val="none" w:sz="0" w:space="0" w:color="auto"/>
              </w:divBdr>
              <w:divsChild>
                <w:div w:id="1931542670">
                  <w:marLeft w:val="0"/>
                  <w:marRight w:val="0"/>
                  <w:marTop w:val="0"/>
                  <w:marBottom w:val="0"/>
                  <w:divBdr>
                    <w:top w:val="none" w:sz="0" w:space="0" w:color="auto"/>
                    <w:left w:val="none" w:sz="0" w:space="0" w:color="auto"/>
                    <w:bottom w:val="none" w:sz="0" w:space="0" w:color="auto"/>
                    <w:right w:val="none" w:sz="0" w:space="0" w:color="auto"/>
                  </w:divBdr>
                  <w:divsChild>
                    <w:div w:id="1931542613">
                      <w:marLeft w:val="0"/>
                      <w:marRight w:val="0"/>
                      <w:marTop w:val="0"/>
                      <w:marBottom w:val="0"/>
                      <w:divBdr>
                        <w:top w:val="none" w:sz="0" w:space="0" w:color="auto"/>
                        <w:left w:val="none" w:sz="0" w:space="0" w:color="auto"/>
                        <w:bottom w:val="none" w:sz="0" w:space="0" w:color="auto"/>
                        <w:right w:val="none" w:sz="0" w:space="0" w:color="auto"/>
                      </w:divBdr>
                      <w:divsChild>
                        <w:div w:id="1931542625">
                          <w:marLeft w:val="0"/>
                          <w:marRight w:val="0"/>
                          <w:marTop w:val="0"/>
                          <w:marBottom w:val="0"/>
                          <w:divBdr>
                            <w:top w:val="none" w:sz="0" w:space="0" w:color="auto"/>
                            <w:left w:val="none" w:sz="0" w:space="0" w:color="auto"/>
                            <w:bottom w:val="none" w:sz="0" w:space="0" w:color="auto"/>
                            <w:right w:val="none" w:sz="0" w:space="0" w:color="auto"/>
                          </w:divBdr>
                          <w:divsChild>
                            <w:div w:id="1931542688">
                              <w:marLeft w:val="0"/>
                              <w:marRight w:val="0"/>
                              <w:marTop w:val="0"/>
                              <w:marBottom w:val="0"/>
                              <w:divBdr>
                                <w:top w:val="none" w:sz="0" w:space="0" w:color="auto"/>
                                <w:left w:val="none" w:sz="0" w:space="0" w:color="auto"/>
                                <w:bottom w:val="none" w:sz="0" w:space="0" w:color="auto"/>
                                <w:right w:val="none" w:sz="0" w:space="0" w:color="auto"/>
                              </w:divBdr>
                              <w:divsChild>
                                <w:div w:id="1931542654">
                                  <w:marLeft w:val="0"/>
                                  <w:marRight w:val="0"/>
                                  <w:marTop w:val="0"/>
                                  <w:marBottom w:val="0"/>
                                  <w:divBdr>
                                    <w:top w:val="none" w:sz="0" w:space="0" w:color="auto"/>
                                    <w:left w:val="none" w:sz="0" w:space="0" w:color="auto"/>
                                    <w:bottom w:val="none" w:sz="0" w:space="0" w:color="auto"/>
                                    <w:right w:val="none" w:sz="0" w:space="0" w:color="auto"/>
                                  </w:divBdr>
                                  <w:divsChild>
                                    <w:div w:id="19315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542599">
      <w:marLeft w:val="0"/>
      <w:marRight w:val="0"/>
      <w:marTop w:val="0"/>
      <w:marBottom w:val="0"/>
      <w:divBdr>
        <w:top w:val="none" w:sz="0" w:space="0" w:color="auto"/>
        <w:left w:val="none" w:sz="0" w:space="0" w:color="auto"/>
        <w:bottom w:val="none" w:sz="0" w:space="0" w:color="auto"/>
        <w:right w:val="none" w:sz="0" w:space="0" w:color="auto"/>
      </w:divBdr>
    </w:div>
    <w:div w:id="1931542609">
      <w:marLeft w:val="0"/>
      <w:marRight w:val="0"/>
      <w:marTop w:val="0"/>
      <w:marBottom w:val="0"/>
      <w:divBdr>
        <w:top w:val="none" w:sz="0" w:space="0" w:color="auto"/>
        <w:left w:val="none" w:sz="0" w:space="0" w:color="auto"/>
        <w:bottom w:val="none" w:sz="0" w:space="0" w:color="auto"/>
        <w:right w:val="none" w:sz="0" w:space="0" w:color="auto"/>
      </w:divBdr>
      <w:divsChild>
        <w:div w:id="1931542693">
          <w:marLeft w:val="0"/>
          <w:marRight w:val="0"/>
          <w:marTop w:val="0"/>
          <w:marBottom w:val="0"/>
          <w:divBdr>
            <w:top w:val="none" w:sz="0" w:space="0" w:color="auto"/>
            <w:left w:val="none" w:sz="0" w:space="0" w:color="auto"/>
            <w:bottom w:val="none" w:sz="0" w:space="0" w:color="auto"/>
            <w:right w:val="none" w:sz="0" w:space="0" w:color="auto"/>
          </w:divBdr>
          <w:divsChild>
            <w:div w:id="1931542615">
              <w:marLeft w:val="0"/>
              <w:marRight w:val="0"/>
              <w:marTop w:val="0"/>
              <w:marBottom w:val="0"/>
              <w:divBdr>
                <w:top w:val="none" w:sz="0" w:space="0" w:color="auto"/>
                <w:left w:val="none" w:sz="0" w:space="0" w:color="auto"/>
                <w:bottom w:val="none" w:sz="0" w:space="0" w:color="auto"/>
                <w:right w:val="none" w:sz="0" w:space="0" w:color="auto"/>
              </w:divBdr>
              <w:divsChild>
                <w:div w:id="1931542621">
                  <w:marLeft w:val="0"/>
                  <w:marRight w:val="0"/>
                  <w:marTop w:val="0"/>
                  <w:marBottom w:val="0"/>
                  <w:divBdr>
                    <w:top w:val="none" w:sz="0" w:space="0" w:color="auto"/>
                    <w:left w:val="none" w:sz="0" w:space="0" w:color="auto"/>
                    <w:bottom w:val="none" w:sz="0" w:space="0" w:color="auto"/>
                    <w:right w:val="none" w:sz="0" w:space="0" w:color="auto"/>
                  </w:divBdr>
                  <w:divsChild>
                    <w:div w:id="1931542619">
                      <w:marLeft w:val="0"/>
                      <w:marRight w:val="0"/>
                      <w:marTop w:val="0"/>
                      <w:marBottom w:val="0"/>
                      <w:divBdr>
                        <w:top w:val="none" w:sz="0" w:space="0" w:color="auto"/>
                        <w:left w:val="none" w:sz="0" w:space="0" w:color="auto"/>
                        <w:bottom w:val="none" w:sz="0" w:space="0" w:color="auto"/>
                        <w:right w:val="none" w:sz="0" w:space="0" w:color="auto"/>
                      </w:divBdr>
                      <w:divsChild>
                        <w:div w:id="1931542685">
                          <w:marLeft w:val="0"/>
                          <w:marRight w:val="0"/>
                          <w:marTop w:val="0"/>
                          <w:marBottom w:val="0"/>
                          <w:divBdr>
                            <w:top w:val="none" w:sz="0" w:space="0" w:color="auto"/>
                            <w:left w:val="none" w:sz="0" w:space="0" w:color="auto"/>
                            <w:bottom w:val="none" w:sz="0" w:space="0" w:color="auto"/>
                            <w:right w:val="none" w:sz="0" w:space="0" w:color="auto"/>
                          </w:divBdr>
                          <w:divsChild>
                            <w:div w:id="193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42622">
      <w:marLeft w:val="0"/>
      <w:marRight w:val="0"/>
      <w:marTop w:val="0"/>
      <w:marBottom w:val="0"/>
      <w:divBdr>
        <w:top w:val="none" w:sz="0" w:space="0" w:color="auto"/>
        <w:left w:val="none" w:sz="0" w:space="0" w:color="auto"/>
        <w:bottom w:val="none" w:sz="0" w:space="0" w:color="auto"/>
        <w:right w:val="none" w:sz="0" w:space="0" w:color="auto"/>
      </w:divBdr>
    </w:div>
    <w:div w:id="1931542628">
      <w:marLeft w:val="0"/>
      <w:marRight w:val="0"/>
      <w:marTop w:val="0"/>
      <w:marBottom w:val="0"/>
      <w:divBdr>
        <w:top w:val="none" w:sz="0" w:space="0" w:color="auto"/>
        <w:left w:val="none" w:sz="0" w:space="0" w:color="auto"/>
        <w:bottom w:val="none" w:sz="0" w:space="0" w:color="auto"/>
        <w:right w:val="none" w:sz="0" w:space="0" w:color="auto"/>
      </w:divBdr>
      <w:divsChild>
        <w:div w:id="1931542675">
          <w:marLeft w:val="0"/>
          <w:marRight w:val="0"/>
          <w:marTop w:val="0"/>
          <w:marBottom w:val="0"/>
          <w:divBdr>
            <w:top w:val="none" w:sz="0" w:space="0" w:color="auto"/>
            <w:left w:val="none" w:sz="0" w:space="0" w:color="auto"/>
            <w:bottom w:val="none" w:sz="0" w:space="0" w:color="auto"/>
            <w:right w:val="none" w:sz="0" w:space="0" w:color="auto"/>
          </w:divBdr>
          <w:divsChild>
            <w:div w:id="1931542641">
              <w:marLeft w:val="0"/>
              <w:marRight w:val="0"/>
              <w:marTop w:val="0"/>
              <w:marBottom w:val="0"/>
              <w:divBdr>
                <w:top w:val="none" w:sz="0" w:space="0" w:color="auto"/>
                <w:left w:val="none" w:sz="0" w:space="0" w:color="auto"/>
                <w:bottom w:val="none" w:sz="0" w:space="0" w:color="auto"/>
                <w:right w:val="none" w:sz="0" w:space="0" w:color="auto"/>
              </w:divBdr>
              <w:divsChild>
                <w:div w:id="1931542668">
                  <w:marLeft w:val="0"/>
                  <w:marRight w:val="0"/>
                  <w:marTop w:val="0"/>
                  <w:marBottom w:val="0"/>
                  <w:divBdr>
                    <w:top w:val="none" w:sz="0" w:space="0" w:color="auto"/>
                    <w:left w:val="none" w:sz="0" w:space="0" w:color="auto"/>
                    <w:bottom w:val="none" w:sz="0" w:space="0" w:color="auto"/>
                    <w:right w:val="none" w:sz="0" w:space="0" w:color="auto"/>
                  </w:divBdr>
                  <w:divsChild>
                    <w:div w:id="1931542592">
                      <w:marLeft w:val="0"/>
                      <w:marRight w:val="0"/>
                      <w:marTop w:val="0"/>
                      <w:marBottom w:val="0"/>
                      <w:divBdr>
                        <w:top w:val="none" w:sz="0" w:space="0" w:color="auto"/>
                        <w:left w:val="none" w:sz="0" w:space="0" w:color="auto"/>
                        <w:bottom w:val="none" w:sz="0" w:space="0" w:color="auto"/>
                        <w:right w:val="none" w:sz="0" w:space="0" w:color="auto"/>
                      </w:divBdr>
                      <w:divsChild>
                        <w:div w:id="1931542655">
                          <w:marLeft w:val="0"/>
                          <w:marRight w:val="0"/>
                          <w:marTop w:val="0"/>
                          <w:marBottom w:val="0"/>
                          <w:divBdr>
                            <w:top w:val="none" w:sz="0" w:space="0" w:color="auto"/>
                            <w:left w:val="none" w:sz="0" w:space="0" w:color="auto"/>
                            <w:bottom w:val="none" w:sz="0" w:space="0" w:color="auto"/>
                            <w:right w:val="none" w:sz="0" w:space="0" w:color="auto"/>
                          </w:divBdr>
                          <w:divsChild>
                            <w:div w:id="1931542653">
                              <w:marLeft w:val="0"/>
                              <w:marRight w:val="0"/>
                              <w:marTop w:val="0"/>
                              <w:marBottom w:val="0"/>
                              <w:divBdr>
                                <w:top w:val="none" w:sz="0" w:space="0" w:color="auto"/>
                                <w:left w:val="none" w:sz="0" w:space="0" w:color="auto"/>
                                <w:bottom w:val="none" w:sz="0" w:space="0" w:color="auto"/>
                                <w:right w:val="none" w:sz="0" w:space="0" w:color="auto"/>
                              </w:divBdr>
                              <w:divsChild>
                                <w:div w:id="1931542595">
                                  <w:marLeft w:val="0"/>
                                  <w:marRight w:val="0"/>
                                  <w:marTop w:val="0"/>
                                  <w:marBottom w:val="0"/>
                                  <w:divBdr>
                                    <w:top w:val="none" w:sz="0" w:space="0" w:color="auto"/>
                                    <w:left w:val="none" w:sz="0" w:space="0" w:color="auto"/>
                                    <w:bottom w:val="none" w:sz="0" w:space="0" w:color="auto"/>
                                    <w:right w:val="none" w:sz="0" w:space="0" w:color="auto"/>
                                  </w:divBdr>
                                  <w:divsChild>
                                    <w:div w:id="1931542676">
                                      <w:marLeft w:val="0"/>
                                      <w:marRight w:val="0"/>
                                      <w:marTop w:val="0"/>
                                      <w:marBottom w:val="0"/>
                                      <w:divBdr>
                                        <w:top w:val="none" w:sz="0" w:space="0" w:color="auto"/>
                                        <w:left w:val="none" w:sz="0" w:space="0" w:color="auto"/>
                                        <w:bottom w:val="none" w:sz="0" w:space="0" w:color="auto"/>
                                        <w:right w:val="none" w:sz="0" w:space="0" w:color="auto"/>
                                      </w:divBdr>
                                      <w:divsChild>
                                        <w:div w:id="1931542604">
                                          <w:marLeft w:val="0"/>
                                          <w:marRight w:val="0"/>
                                          <w:marTop w:val="0"/>
                                          <w:marBottom w:val="0"/>
                                          <w:divBdr>
                                            <w:top w:val="none" w:sz="0" w:space="0" w:color="auto"/>
                                            <w:left w:val="none" w:sz="0" w:space="0" w:color="auto"/>
                                            <w:bottom w:val="none" w:sz="0" w:space="0" w:color="auto"/>
                                            <w:right w:val="none" w:sz="0" w:space="0" w:color="auto"/>
                                          </w:divBdr>
                                          <w:divsChild>
                                            <w:div w:id="1931542617">
                                              <w:marLeft w:val="0"/>
                                              <w:marRight w:val="0"/>
                                              <w:marTop w:val="0"/>
                                              <w:marBottom w:val="0"/>
                                              <w:divBdr>
                                                <w:top w:val="none" w:sz="0" w:space="0" w:color="auto"/>
                                                <w:left w:val="none" w:sz="0" w:space="0" w:color="auto"/>
                                                <w:bottom w:val="none" w:sz="0" w:space="0" w:color="auto"/>
                                                <w:right w:val="none" w:sz="0" w:space="0" w:color="auto"/>
                                              </w:divBdr>
                                              <w:divsChild>
                                                <w:div w:id="19315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542629">
      <w:marLeft w:val="0"/>
      <w:marRight w:val="0"/>
      <w:marTop w:val="0"/>
      <w:marBottom w:val="0"/>
      <w:divBdr>
        <w:top w:val="none" w:sz="0" w:space="0" w:color="auto"/>
        <w:left w:val="none" w:sz="0" w:space="0" w:color="auto"/>
        <w:bottom w:val="none" w:sz="0" w:space="0" w:color="auto"/>
        <w:right w:val="none" w:sz="0" w:space="0" w:color="auto"/>
      </w:divBdr>
    </w:div>
    <w:div w:id="1931542640">
      <w:marLeft w:val="0"/>
      <w:marRight w:val="0"/>
      <w:marTop w:val="0"/>
      <w:marBottom w:val="0"/>
      <w:divBdr>
        <w:top w:val="none" w:sz="0" w:space="0" w:color="auto"/>
        <w:left w:val="none" w:sz="0" w:space="0" w:color="auto"/>
        <w:bottom w:val="none" w:sz="0" w:space="0" w:color="auto"/>
        <w:right w:val="none" w:sz="0" w:space="0" w:color="auto"/>
      </w:divBdr>
      <w:divsChild>
        <w:div w:id="1931542661">
          <w:marLeft w:val="0"/>
          <w:marRight w:val="0"/>
          <w:marTop w:val="0"/>
          <w:marBottom w:val="0"/>
          <w:divBdr>
            <w:top w:val="none" w:sz="0" w:space="0" w:color="auto"/>
            <w:left w:val="none" w:sz="0" w:space="0" w:color="auto"/>
            <w:bottom w:val="none" w:sz="0" w:space="0" w:color="auto"/>
            <w:right w:val="none" w:sz="0" w:space="0" w:color="auto"/>
          </w:divBdr>
          <w:divsChild>
            <w:div w:id="19315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2643">
      <w:marLeft w:val="0"/>
      <w:marRight w:val="0"/>
      <w:marTop w:val="0"/>
      <w:marBottom w:val="0"/>
      <w:divBdr>
        <w:top w:val="none" w:sz="0" w:space="0" w:color="auto"/>
        <w:left w:val="none" w:sz="0" w:space="0" w:color="auto"/>
        <w:bottom w:val="none" w:sz="0" w:space="0" w:color="auto"/>
        <w:right w:val="none" w:sz="0" w:space="0" w:color="auto"/>
      </w:divBdr>
      <w:divsChild>
        <w:div w:id="1931542689">
          <w:marLeft w:val="0"/>
          <w:marRight w:val="0"/>
          <w:marTop w:val="0"/>
          <w:marBottom w:val="0"/>
          <w:divBdr>
            <w:top w:val="none" w:sz="0" w:space="0" w:color="auto"/>
            <w:left w:val="none" w:sz="0" w:space="0" w:color="auto"/>
            <w:bottom w:val="none" w:sz="0" w:space="0" w:color="auto"/>
            <w:right w:val="none" w:sz="0" w:space="0" w:color="auto"/>
          </w:divBdr>
          <w:divsChild>
            <w:div w:id="1931542644">
              <w:marLeft w:val="0"/>
              <w:marRight w:val="0"/>
              <w:marTop w:val="0"/>
              <w:marBottom w:val="0"/>
              <w:divBdr>
                <w:top w:val="none" w:sz="0" w:space="0" w:color="auto"/>
                <w:left w:val="none" w:sz="0" w:space="0" w:color="auto"/>
                <w:bottom w:val="none" w:sz="0" w:space="0" w:color="auto"/>
                <w:right w:val="none" w:sz="0" w:space="0" w:color="auto"/>
              </w:divBdr>
              <w:divsChild>
                <w:div w:id="1931542626">
                  <w:marLeft w:val="0"/>
                  <w:marRight w:val="0"/>
                  <w:marTop w:val="0"/>
                  <w:marBottom w:val="0"/>
                  <w:divBdr>
                    <w:top w:val="none" w:sz="0" w:space="0" w:color="auto"/>
                    <w:left w:val="none" w:sz="0" w:space="0" w:color="auto"/>
                    <w:bottom w:val="none" w:sz="0" w:space="0" w:color="auto"/>
                    <w:right w:val="none" w:sz="0" w:space="0" w:color="auto"/>
                  </w:divBdr>
                  <w:divsChild>
                    <w:div w:id="1931542627">
                      <w:marLeft w:val="0"/>
                      <w:marRight w:val="0"/>
                      <w:marTop w:val="0"/>
                      <w:marBottom w:val="0"/>
                      <w:divBdr>
                        <w:top w:val="none" w:sz="0" w:space="0" w:color="auto"/>
                        <w:left w:val="none" w:sz="0" w:space="0" w:color="auto"/>
                        <w:bottom w:val="none" w:sz="0" w:space="0" w:color="auto"/>
                        <w:right w:val="none" w:sz="0" w:space="0" w:color="auto"/>
                      </w:divBdr>
                      <w:divsChild>
                        <w:div w:id="1931542683">
                          <w:marLeft w:val="0"/>
                          <w:marRight w:val="0"/>
                          <w:marTop w:val="0"/>
                          <w:marBottom w:val="0"/>
                          <w:divBdr>
                            <w:top w:val="none" w:sz="0" w:space="0" w:color="auto"/>
                            <w:left w:val="none" w:sz="0" w:space="0" w:color="auto"/>
                            <w:bottom w:val="none" w:sz="0" w:space="0" w:color="auto"/>
                            <w:right w:val="none" w:sz="0" w:space="0" w:color="auto"/>
                          </w:divBdr>
                          <w:divsChild>
                            <w:div w:id="1931542652">
                              <w:marLeft w:val="0"/>
                              <w:marRight w:val="0"/>
                              <w:marTop w:val="0"/>
                              <w:marBottom w:val="0"/>
                              <w:divBdr>
                                <w:top w:val="none" w:sz="0" w:space="0" w:color="auto"/>
                                <w:left w:val="none" w:sz="0" w:space="0" w:color="auto"/>
                                <w:bottom w:val="none" w:sz="0" w:space="0" w:color="auto"/>
                                <w:right w:val="none" w:sz="0" w:space="0" w:color="auto"/>
                              </w:divBdr>
                              <w:divsChild>
                                <w:div w:id="19315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542648">
      <w:marLeft w:val="0"/>
      <w:marRight w:val="0"/>
      <w:marTop w:val="0"/>
      <w:marBottom w:val="0"/>
      <w:divBdr>
        <w:top w:val="none" w:sz="0" w:space="0" w:color="auto"/>
        <w:left w:val="none" w:sz="0" w:space="0" w:color="auto"/>
        <w:bottom w:val="none" w:sz="0" w:space="0" w:color="auto"/>
        <w:right w:val="none" w:sz="0" w:space="0" w:color="auto"/>
      </w:divBdr>
    </w:div>
    <w:div w:id="1931542650">
      <w:marLeft w:val="0"/>
      <w:marRight w:val="0"/>
      <w:marTop w:val="0"/>
      <w:marBottom w:val="0"/>
      <w:divBdr>
        <w:top w:val="none" w:sz="0" w:space="0" w:color="auto"/>
        <w:left w:val="none" w:sz="0" w:space="0" w:color="auto"/>
        <w:bottom w:val="none" w:sz="0" w:space="0" w:color="auto"/>
        <w:right w:val="none" w:sz="0" w:space="0" w:color="auto"/>
      </w:divBdr>
      <w:divsChild>
        <w:div w:id="1931542649">
          <w:marLeft w:val="0"/>
          <w:marRight w:val="0"/>
          <w:marTop w:val="0"/>
          <w:marBottom w:val="0"/>
          <w:divBdr>
            <w:top w:val="none" w:sz="0" w:space="0" w:color="auto"/>
            <w:left w:val="none" w:sz="0" w:space="0" w:color="auto"/>
            <w:bottom w:val="none" w:sz="0" w:space="0" w:color="auto"/>
            <w:right w:val="none" w:sz="0" w:space="0" w:color="auto"/>
          </w:divBdr>
          <w:divsChild>
            <w:div w:id="1931542666">
              <w:marLeft w:val="0"/>
              <w:marRight w:val="0"/>
              <w:marTop w:val="0"/>
              <w:marBottom w:val="0"/>
              <w:divBdr>
                <w:top w:val="none" w:sz="0" w:space="0" w:color="auto"/>
                <w:left w:val="none" w:sz="0" w:space="0" w:color="auto"/>
                <w:bottom w:val="none" w:sz="0" w:space="0" w:color="auto"/>
                <w:right w:val="none" w:sz="0" w:space="0" w:color="auto"/>
              </w:divBdr>
              <w:divsChild>
                <w:div w:id="1931542616">
                  <w:marLeft w:val="0"/>
                  <w:marRight w:val="0"/>
                  <w:marTop w:val="0"/>
                  <w:marBottom w:val="0"/>
                  <w:divBdr>
                    <w:top w:val="none" w:sz="0" w:space="0" w:color="auto"/>
                    <w:left w:val="none" w:sz="0" w:space="0" w:color="auto"/>
                    <w:bottom w:val="none" w:sz="0" w:space="0" w:color="auto"/>
                    <w:right w:val="none" w:sz="0" w:space="0" w:color="auto"/>
                  </w:divBdr>
                  <w:divsChild>
                    <w:div w:id="1931542687">
                      <w:marLeft w:val="0"/>
                      <w:marRight w:val="0"/>
                      <w:marTop w:val="0"/>
                      <w:marBottom w:val="0"/>
                      <w:divBdr>
                        <w:top w:val="none" w:sz="0" w:space="0" w:color="auto"/>
                        <w:left w:val="none" w:sz="0" w:space="0" w:color="auto"/>
                        <w:bottom w:val="none" w:sz="0" w:space="0" w:color="auto"/>
                        <w:right w:val="none" w:sz="0" w:space="0" w:color="auto"/>
                      </w:divBdr>
                      <w:divsChild>
                        <w:div w:id="1931542636">
                          <w:marLeft w:val="0"/>
                          <w:marRight w:val="225"/>
                          <w:marTop w:val="0"/>
                          <w:marBottom w:val="375"/>
                          <w:divBdr>
                            <w:top w:val="none" w:sz="0" w:space="0" w:color="auto"/>
                            <w:left w:val="none" w:sz="0" w:space="0" w:color="auto"/>
                            <w:bottom w:val="none" w:sz="0" w:space="0" w:color="auto"/>
                            <w:right w:val="none" w:sz="0" w:space="0" w:color="auto"/>
                          </w:divBdr>
                          <w:divsChild>
                            <w:div w:id="1931542667">
                              <w:marLeft w:val="0"/>
                              <w:marRight w:val="0"/>
                              <w:marTop w:val="0"/>
                              <w:marBottom w:val="0"/>
                              <w:divBdr>
                                <w:top w:val="none" w:sz="0" w:space="0" w:color="auto"/>
                                <w:left w:val="none" w:sz="0" w:space="0" w:color="auto"/>
                                <w:bottom w:val="none" w:sz="0" w:space="0" w:color="auto"/>
                                <w:right w:val="none" w:sz="0" w:space="0" w:color="auto"/>
                              </w:divBdr>
                              <w:divsChild>
                                <w:div w:id="19315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542651">
      <w:marLeft w:val="0"/>
      <w:marRight w:val="0"/>
      <w:marTop w:val="0"/>
      <w:marBottom w:val="0"/>
      <w:divBdr>
        <w:top w:val="none" w:sz="0" w:space="0" w:color="auto"/>
        <w:left w:val="none" w:sz="0" w:space="0" w:color="auto"/>
        <w:bottom w:val="none" w:sz="0" w:space="0" w:color="auto"/>
        <w:right w:val="none" w:sz="0" w:space="0" w:color="auto"/>
      </w:divBdr>
    </w:div>
    <w:div w:id="1931542656">
      <w:marLeft w:val="0"/>
      <w:marRight w:val="0"/>
      <w:marTop w:val="0"/>
      <w:marBottom w:val="0"/>
      <w:divBdr>
        <w:top w:val="none" w:sz="0" w:space="0" w:color="auto"/>
        <w:left w:val="none" w:sz="0" w:space="0" w:color="auto"/>
        <w:bottom w:val="none" w:sz="0" w:space="0" w:color="auto"/>
        <w:right w:val="none" w:sz="0" w:space="0" w:color="auto"/>
      </w:divBdr>
    </w:div>
    <w:div w:id="1931542658">
      <w:marLeft w:val="0"/>
      <w:marRight w:val="0"/>
      <w:marTop w:val="0"/>
      <w:marBottom w:val="0"/>
      <w:divBdr>
        <w:top w:val="none" w:sz="0" w:space="0" w:color="auto"/>
        <w:left w:val="none" w:sz="0" w:space="0" w:color="auto"/>
        <w:bottom w:val="none" w:sz="0" w:space="0" w:color="auto"/>
        <w:right w:val="none" w:sz="0" w:space="0" w:color="auto"/>
      </w:divBdr>
    </w:div>
    <w:div w:id="1931542662">
      <w:marLeft w:val="0"/>
      <w:marRight w:val="0"/>
      <w:marTop w:val="0"/>
      <w:marBottom w:val="0"/>
      <w:divBdr>
        <w:top w:val="none" w:sz="0" w:space="0" w:color="auto"/>
        <w:left w:val="none" w:sz="0" w:space="0" w:color="auto"/>
        <w:bottom w:val="none" w:sz="0" w:space="0" w:color="auto"/>
        <w:right w:val="none" w:sz="0" w:space="0" w:color="auto"/>
      </w:divBdr>
    </w:div>
    <w:div w:id="1931542663">
      <w:marLeft w:val="0"/>
      <w:marRight w:val="0"/>
      <w:marTop w:val="0"/>
      <w:marBottom w:val="0"/>
      <w:divBdr>
        <w:top w:val="none" w:sz="0" w:space="0" w:color="auto"/>
        <w:left w:val="none" w:sz="0" w:space="0" w:color="auto"/>
        <w:bottom w:val="none" w:sz="0" w:space="0" w:color="auto"/>
        <w:right w:val="none" w:sz="0" w:space="0" w:color="auto"/>
      </w:divBdr>
    </w:div>
    <w:div w:id="1931542664">
      <w:marLeft w:val="0"/>
      <w:marRight w:val="0"/>
      <w:marTop w:val="0"/>
      <w:marBottom w:val="0"/>
      <w:divBdr>
        <w:top w:val="none" w:sz="0" w:space="0" w:color="auto"/>
        <w:left w:val="none" w:sz="0" w:space="0" w:color="auto"/>
        <w:bottom w:val="none" w:sz="0" w:space="0" w:color="auto"/>
        <w:right w:val="none" w:sz="0" w:space="0" w:color="auto"/>
      </w:divBdr>
    </w:div>
    <w:div w:id="1931542669">
      <w:marLeft w:val="0"/>
      <w:marRight w:val="0"/>
      <w:marTop w:val="0"/>
      <w:marBottom w:val="0"/>
      <w:divBdr>
        <w:top w:val="none" w:sz="0" w:space="0" w:color="auto"/>
        <w:left w:val="none" w:sz="0" w:space="0" w:color="auto"/>
        <w:bottom w:val="none" w:sz="0" w:space="0" w:color="auto"/>
        <w:right w:val="none" w:sz="0" w:space="0" w:color="auto"/>
      </w:divBdr>
      <w:divsChild>
        <w:div w:id="1931542601">
          <w:marLeft w:val="0"/>
          <w:marRight w:val="0"/>
          <w:marTop w:val="0"/>
          <w:marBottom w:val="0"/>
          <w:divBdr>
            <w:top w:val="none" w:sz="0" w:space="0" w:color="auto"/>
            <w:left w:val="none" w:sz="0" w:space="0" w:color="auto"/>
            <w:bottom w:val="none" w:sz="0" w:space="0" w:color="auto"/>
            <w:right w:val="none" w:sz="0" w:space="0" w:color="auto"/>
          </w:divBdr>
        </w:div>
      </w:divsChild>
    </w:div>
    <w:div w:id="1931542674">
      <w:marLeft w:val="0"/>
      <w:marRight w:val="0"/>
      <w:marTop w:val="0"/>
      <w:marBottom w:val="0"/>
      <w:divBdr>
        <w:top w:val="none" w:sz="0" w:space="0" w:color="auto"/>
        <w:left w:val="none" w:sz="0" w:space="0" w:color="auto"/>
        <w:bottom w:val="none" w:sz="0" w:space="0" w:color="auto"/>
        <w:right w:val="none" w:sz="0" w:space="0" w:color="auto"/>
      </w:divBdr>
    </w:div>
    <w:div w:id="1931542679">
      <w:marLeft w:val="0"/>
      <w:marRight w:val="0"/>
      <w:marTop w:val="0"/>
      <w:marBottom w:val="0"/>
      <w:divBdr>
        <w:top w:val="none" w:sz="0" w:space="0" w:color="auto"/>
        <w:left w:val="none" w:sz="0" w:space="0" w:color="auto"/>
        <w:bottom w:val="none" w:sz="0" w:space="0" w:color="auto"/>
        <w:right w:val="none" w:sz="0" w:space="0" w:color="auto"/>
      </w:divBdr>
      <w:divsChild>
        <w:div w:id="1931542665">
          <w:marLeft w:val="0"/>
          <w:marRight w:val="0"/>
          <w:marTop w:val="0"/>
          <w:marBottom w:val="0"/>
          <w:divBdr>
            <w:top w:val="none" w:sz="0" w:space="0" w:color="auto"/>
            <w:left w:val="none" w:sz="0" w:space="0" w:color="auto"/>
            <w:bottom w:val="none" w:sz="0" w:space="0" w:color="auto"/>
            <w:right w:val="none" w:sz="0" w:space="0" w:color="auto"/>
          </w:divBdr>
          <w:divsChild>
            <w:div w:id="1931542694">
              <w:marLeft w:val="0"/>
              <w:marRight w:val="0"/>
              <w:marTop w:val="0"/>
              <w:marBottom w:val="0"/>
              <w:divBdr>
                <w:top w:val="none" w:sz="0" w:space="0" w:color="auto"/>
                <w:left w:val="none" w:sz="0" w:space="0" w:color="auto"/>
                <w:bottom w:val="none" w:sz="0" w:space="0" w:color="auto"/>
                <w:right w:val="none" w:sz="0" w:space="0" w:color="auto"/>
              </w:divBdr>
              <w:divsChild>
                <w:div w:id="1931542657">
                  <w:marLeft w:val="0"/>
                  <w:marRight w:val="0"/>
                  <w:marTop w:val="0"/>
                  <w:marBottom w:val="0"/>
                  <w:divBdr>
                    <w:top w:val="none" w:sz="0" w:space="0" w:color="auto"/>
                    <w:left w:val="none" w:sz="0" w:space="0" w:color="auto"/>
                    <w:bottom w:val="none" w:sz="0" w:space="0" w:color="auto"/>
                    <w:right w:val="none" w:sz="0" w:space="0" w:color="auto"/>
                  </w:divBdr>
                  <w:divsChild>
                    <w:div w:id="1931542634">
                      <w:marLeft w:val="0"/>
                      <w:marRight w:val="0"/>
                      <w:marTop w:val="0"/>
                      <w:marBottom w:val="0"/>
                      <w:divBdr>
                        <w:top w:val="none" w:sz="0" w:space="0" w:color="auto"/>
                        <w:left w:val="none" w:sz="0" w:space="0" w:color="auto"/>
                        <w:bottom w:val="none" w:sz="0" w:space="0" w:color="auto"/>
                        <w:right w:val="none" w:sz="0" w:space="0" w:color="auto"/>
                      </w:divBdr>
                      <w:divsChild>
                        <w:div w:id="1931542659">
                          <w:marLeft w:val="0"/>
                          <w:marRight w:val="0"/>
                          <w:marTop w:val="0"/>
                          <w:marBottom w:val="0"/>
                          <w:divBdr>
                            <w:top w:val="none" w:sz="0" w:space="0" w:color="auto"/>
                            <w:left w:val="none" w:sz="0" w:space="0" w:color="auto"/>
                            <w:bottom w:val="none" w:sz="0" w:space="0" w:color="auto"/>
                            <w:right w:val="none" w:sz="0" w:space="0" w:color="auto"/>
                          </w:divBdr>
                          <w:divsChild>
                            <w:div w:id="1931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42681">
      <w:marLeft w:val="0"/>
      <w:marRight w:val="0"/>
      <w:marTop w:val="0"/>
      <w:marBottom w:val="0"/>
      <w:divBdr>
        <w:top w:val="none" w:sz="0" w:space="0" w:color="auto"/>
        <w:left w:val="none" w:sz="0" w:space="0" w:color="auto"/>
        <w:bottom w:val="none" w:sz="0" w:space="0" w:color="auto"/>
        <w:right w:val="none" w:sz="0" w:space="0" w:color="auto"/>
      </w:divBdr>
      <w:divsChild>
        <w:div w:id="1931542642">
          <w:marLeft w:val="0"/>
          <w:marRight w:val="0"/>
          <w:marTop w:val="0"/>
          <w:marBottom w:val="0"/>
          <w:divBdr>
            <w:top w:val="none" w:sz="0" w:space="0" w:color="auto"/>
            <w:left w:val="none" w:sz="0" w:space="0" w:color="auto"/>
            <w:bottom w:val="none" w:sz="0" w:space="0" w:color="auto"/>
            <w:right w:val="none" w:sz="0" w:space="0" w:color="auto"/>
          </w:divBdr>
          <w:divsChild>
            <w:div w:id="1931542672">
              <w:marLeft w:val="0"/>
              <w:marRight w:val="0"/>
              <w:marTop w:val="0"/>
              <w:marBottom w:val="0"/>
              <w:divBdr>
                <w:top w:val="none" w:sz="0" w:space="0" w:color="auto"/>
                <w:left w:val="none" w:sz="0" w:space="0" w:color="auto"/>
                <w:bottom w:val="none" w:sz="0" w:space="0" w:color="auto"/>
                <w:right w:val="none" w:sz="0" w:space="0" w:color="auto"/>
              </w:divBdr>
              <w:divsChild>
                <w:div w:id="1931542646">
                  <w:marLeft w:val="0"/>
                  <w:marRight w:val="0"/>
                  <w:marTop w:val="0"/>
                  <w:marBottom w:val="0"/>
                  <w:divBdr>
                    <w:top w:val="none" w:sz="0" w:space="0" w:color="auto"/>
                    <w:left w:val="none" w:sz="0" w:space="0" w:color="auto"/>
                    <w:bottom w:val="none" w:sz="0" w:space="0" w:color="auto"/>
                    <w:right w:val="none" w:sz="0" w:space="0" w:color="auto"/>
                  </w:divBdr>
                  <w:divsChild>
                    <w:div w:id="1931542678">
                      <w:marLeft w:val="0"/>
                      <w:marRight w:val="0"/>
                      <w:marTop w:val="0"/>
                      <w:marBottom w:val="0"/>
                      <w:divBdr>
                        <w:top w:val="none" w:sz="0" w:space="0" w:color="auto"/>
                        <w:left w:val="none" w:sz="0" w:space="0" w:color="auto"/>
                        <w:bottom w:val="none" w:sz="0" w:space="0" w:color="auto"/>
                        <w:right w:val="none" w:sz="0" w:space="0" w:color="auto"/>
                      </w:divBdr>
                      <w:divsChild>
                        <w:div w:id="1931542671">
                          <w:marLeft w:val="0"/>
                          <w:marRight w:val="0"/>
                          <w:marTop w:val="0"/>
                          <w:marBottom w:val="0"/>
                          <w:divBdr>
                            <w:top w:val="none" w:sz="0" w:space="0" w:color="auto"/>
                            <w:left w:val="none" w:sz="0" w:space="0" w:color="auto"/>
                            <w:bottom w:val="none" w:sz="0" w:space="0" w:color="auto"/>
                            <w:right w:val="none" w:sz="0" w:space="0" w:color="auto"/>
                          </w:divBdr>
                          <w:divsChild>
                            <w:div w:id="1931542686">
                              <w:marLeft w:val="0"/>
                              <w:marRight w:val="0"/>
                              <w:marTop w:val="0"/>
                              <w:marBottom w:val="0"/>
                              <w:divBdr>
                                <w:top w:val="none" w:sz="0" w:space="0" w:color="auto"/>
                                <w:left w:val="none" w:sz="0" w:space="0" w:color="auto"/>
                                <w:bottom w:val="none" w:sz="0" w:space="0" w:color="auto"/>
                                <w:right w:val="none" w:sz="0" w:space="0" w:color="auto"/>
                              </w:divBdr>
                              <w:divsChild>
                                <w:div w:id="1931542606">
                                  <w:marLeft w:val="0"/>
                                  <w:marRight w:val="0"/>
                                  <w:marTop w:val="0"/>
                                  <w:marBottom w:val="0"/>
                                  <w:divBdr>
                                    <w:top w:val="none" w:sz="0" w:space="0" w:color="auto"/>
                                    <w:left w:val="none" w:sz="0" w:space="0" w:color="auto"/>
                                    <w:bottom w:val="none" w:sz="0" w:space="0" w:color="auto"/>
                                    <w:right w:val="none" w:sz="0" w:space="0" w:color="auto"/>
                                  </w:divBdr>
                                  <w:divsChild>
                                    <w:div w:id="1931542611">
                                      <w:marLeft w:val="0"/>
                                      <w:marRight w:val="0"/>
                                      <w:marTop w:val="0"/>
                                      <w:marBottom w:val="0"/>
                                      <w:divBdr>
                                        <w:top w:val="none" w:sz="0" w:space="0" w:color="auto"/>
                                        <w:left w:val="none" w:sz="0" w:space="0" w:color="auto"/>
                                        <w:bottom w:val="none" w:sz="0" w:space="0" w:color="auto"/>
                                        <w:right w:val="none" w:sz="0" w:space="0" w:color="auto"/>
                                      </w:divBdr>
                                      <w:divsChild>
                                        <w:div w:id="1931542639">
                                          <w:marLeft w:val="0"/>
                                          <w:marRight w:val="0"/>
                                          <w:marTop w:val="0"/>
                                          <w:marBottom w:val="0"/>
                                          <w:divBdr>
                                            <w:top w:val="none" w:sz="0" w:space="0" w:color="auto"/>
                                            <w:left w:val="none" w:sz="0" w:space="0" w:color="auto"/>
                                            <w:bottom w:val="none" w:sz="0" w:space="0" w:color="auto"/>
                                            <w:right w:val="none" w:sz="0" w:space="0" w:color="auto"/>
                                          </w:divBdr>
                                          <w:divsChild>
                                            <w:div w:id="19315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542684">
      <w:marLeft w:val="0"/>
      <w:marRight w:val="0"/>
      <w:marTop w:val="0"/>
      <w:marBottom w:val="0"/>
      <w:divBdr>
        <w:top w:val="none" w:sz="0" w:space="0" w:color="auto"/>
        <w:left w:val="none" w:sz="0" w:space="0" w:color="auto"/>
        <w:bottom w:val="none" w:sz="0" w:space="0" w:color="auto"/>
        <w:right w:val="none" w:sz="0" w:space="0" w:color="auto"/>
      </w:divBdr>
      <w:divsChild>
        <w:div w:id="1931542630">
          <w:marLeft w:val="0"/>
          <w:marRight w:val="0"/>
          <w:marTop w:val="0"/>
          <w:marBottom w:val="0"/>
          <w:divBdr>
            <w:top w:val="none" w:sz="0" w:space="0" w:color="auto"/>
            <w:left w:val="none" w:sz="0" w:space="0" w:color="auto"/>
            <w:bottom w:val="none" w:sz="0" w:space="0" w:color="auto"/>
            <w:right w:val="none" w:sz="0" w:space="0" w:color="auto"/>
          </w:divBdr>
          <w:divsChild>
            <w:div w:id="1931542614">
              <w:marLeft w:val="0"/>
              <w:marRight w:val="0"/>
              <w:marTop w:val="0"/>
              <w:marBottom w:val="0"/>
              <w:divBdr>
                <w:top w:val="none" w:sz="0" w:space="0" w:color="auto"/>
                <w:left w:val="none" w:sz="0" w:space="0" w:color="auto"/>
                <w:bottom w:val="none" w:sz="0" w:space="0" w:color="auto"/>
                <w:right w:val="none" w:sz="0" w:space="0" w:color="auto"/>
              </w:divBdr>
              <w:divsChild>
                <w:div w:id="1931542620">
                  <w:marLeft w:val="0"/>
                  <w:marRight w:val="0"/>
                  <w:marTop w:val="0"/>
                  <w:marBottom w:val="0"/>
                  <w:divBdr>
                    <w:top w:val="none" w:sz="0" w:space="0" w:color="auto"/>
                    <w:left w:val="none" w:sz="0" w:space="0" w:color="auto"/>
                    <w:bottom w:val="none" w:sz="0" w:space="0" w:color="auto"/>
                    <w:right w:val="none" w:sz="0" w:space="0" w:color="auto"/>
                  </w:divBdr>
                  <w:divsChild>
                    <w:div w:id="1931542677">
                      <w:marLeft w:val="0"/>
                      <w:marRight w:val="0"/>
                      <w:marTop w:val="0"/>
                      <w:marBottom w:val="0"/>
                      <w:divBdr>
                        <w:top w:val="none" w:sz="0" w:space="0" w:color="auto"/>
                        <w:left w:val="none" w:sz="0" w:space="0" w:color="auto"/>
                        <w:bottom w:val="none" w:sz="0" w:space="0" w:color="auto"/>
                        <w:right w:val="none" w:sz="0" w:space="0" w:color="auto"/>
                      </w:divBdr>
                      <w:divsChild>
                        <w:div w:id="1931542603">
                          <w:marLeft w:val="0"/>
                          <w:marRight w:val="0"/>
                          <w:marTop w:val="0"/>
                          <w:marBottom w:val="0"/>
                          <w:divBdr>
                            <w:top w:val="none" w:sz="0" w:space="0" w:color="auto"/>
                            <w:left w:val="none" w:sz="0" w:space="0" w:color="auto"/>
                            <w:bottom w:val="none" w:sz="0" w:space="0" w:color="auto"/>
                            <w:right w:val="none" w:sz="0" w:space="0" w:color="auto"/>
                          </w:divBdr>
                          <w:divsChild>
                            <w:div w:id="19315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42690">
      <w:marLeft w:val="0"/>
      <w:marRight w:val="0"/>
      <w:marTop w:val="0"/>
      <w:marBottom w:val="0"/>
      <w:divBdr>
        <w:top w:val="none" w:sz="0" w:space="0" w:color="auto"/>
        <w:left w:val="none" w:sz="0" w:space="0" w:color="auto"/>
        <w:bottom w:val="none" w:sz="0" w:space="0" w:color="auto"/>
        <w:right w:val="none" w:sz="0" w:space="0" w:color="auto"/>
      </w:divBdr>
      <w:divsChild>
        <w:div w:id="1931542633">
          <w:marLeft w:val="0"/>
          <w:marRight w:val="0"/>
          <w:marTop w:val="0"/>
          <w:marBottom w:val="0"/>
          <w:divBdr>
            <w:top w:val="none" w:sz="0" w:space="0" w:color="auto"/>
            <w:left w:val="none" w:sz="0" w:space="0" w:color="auto"/>
            <w:bottom w:val="none" w:sz="0" w:space="0" w:color="auto"/>
            <w:right w:val="none" w:sz="0" w:space="0" w:color="auto"/>
          </w:divBdr>
          <w:divsChild>
            <w:div w:id="19315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2692">
      <w:marLeft w:val="0"/>
      <w:marRight w:val="0"/>
      <w:marTop w:val="0"/>
      <w:marBottom w:val="0"/>
      <w:divBdr>
        <w:top w:val="none" w:sz="0" w:space="0" w:color="auto"/>
        <w:left w:val="none" w:sz="0" w:space="0" w:color="auto"/>
        <w:bottom w:val="none" w:sz="0" w:space="0" w:color="auto"/>
        <w:right w:val="none" w:sz="0" w:space="0" w:color="auto"/>
      </w:divBdr>
    </w:div>
    <w:div w:id="1931542695">
      <w:marLeft w:val="0"/>
      <w:marRight w:val="0"/>
      <w:marTop w:val="0"/>
      <w:marBottom w:val="0"/>
      <w:divBdr>
        <w:top w:val="none" w:sz="0" w:space="0" w:color="auto"/>
        <w:left w:val="none" w:sz="0" w:space="0" w:color="auto"/>
        <w:bottom w:val="none" w:sz="0" w:space="0" w:color="auto"/>
        <w:right w:val="none" w:sz="0" w:space="0" w:color="auto"/>
      </w:divBdr>
      <w:divsChild>
        <w:div w:id="1931542645">
          <w:marLeft w:val="0"/>
          <w:marRight w:val="0"/>
          <w:marTop w:val="0"/>
          <w:marBottom w:val="0"/>
          <w:divBdr>
            <w:top w:val="none" w:sz="0" w:space="0" w:color="auto"/>
            <w:left w:val="none" w:sz="0" w:space="0" w:color="auto"/>
            <w:bottom w:val="none" w:sz="0" w:space="0" w:color="auto"/>
            <w:right w:val="none" w:sz="0" w:space="0" w:color="auto"/>
          </w:divBdr>
          <w:divsChild>
            <w:div w:id="1931542638">
              <w:marLeft w:val="0"/>
              <w:marRight w:val="0"/>
              <w:marTop w:val="0"/>
              <w:marBottom w:val="0"/>
              <w:divBdr>
                <w:top w:val="none" w:sz="0" w:space="0" w:color="auto"/>
                <w:left w:val="none" w:sz="0" w:space="0" w:color="auto"/>
                <w:bottom w:val="none" w:sz="0" w:space="0" w:color="auto"/>
                <w:right w:val="none" w:sz="0" w:space="0" w:color="auto"/>
              </w:divBdr>
              <w:divsChild>
                <w:div w:id="1931542593">
                  <w:marLeft w:val="0"/>
                  <w:marRight w:val="0"/>
                  <w:marTop w:val="0"/>
                  <w:marBottom w:val="0"/>
                  <w:divBdr>
                    <w:top w:val="none" w:sz="0" w:space="0" w:color="auto"/>
                    <w:left w:val="none" w:sz="0" w:space="0" w:color="auto"/>
                    <w:bottom w:val="none" w:sz="0" w:space="0" w:color="auto"/>
                    <w:right w:val="none" w:sz="0" w:space="0" w:color="auto"/>
                  </w:divBdr>
                  <w:divsChild>
                    <w:div w:id="1931542696">
                      <w:marLeft w:val="0"/>
                      <w:marRight w:val="0"/>
                      <w:marTop w:val="0"/>
                      <w:marBottom w:val="0"/>
                      <w:divBdr>
                        <w:top w:val="none" w:sz="0" w:space="0" w:color="auto"/>
                        <w:left w:val="none" w:sz="0" w:space="0" w:color="auto"/>
                        <w:bottom w:val="none" w:sz="0" w:space="0" w:color="auto"/>
                        <w:right w:val="none" w:sz="0" w:space="0" w:color="auto"/>
                      </w:divBdr>
                      <w:divsChild>
                        <w:div w:id="1931542637">
                          <w:marLeft w:val="0"/>
                          <w:marRight w:val="0"/>
                          <w:marTop w:val="0"/>
                          <w:marBottom w:val="0"/>
                          <w:divBdr>
                            <w:top w:val="none" w:sz="0" w:space="0" w:color="auto"/>
                            <w:left w:val="none" w:sz="0" w:space="0" w:color="auto"/>
                            <w:bottom w:val="none" w:sz="0" w:space="0" w:color="auto"/>
                            <w:right w:val="none" w:sz="0" w:space="0" w:color="auto"/>
                          </w:divBdr>
                          <w:divsChild>
                            <w:div w:id="1931542623">
                              <w:marLeft w:val="0"/>
                              <w:marRight w:val="0"/>
                              <w:marTop w:val="0"/>
                              <w:marBottom w:val="0"/>
                              <w:divBdr>
                                <w:top w:val="none" w:sz="0" w:space="0" w:color="auto"/>
                                <w:left w:val="none" w:sz="0" w:space="0" w:color="auto"/>
                                <w:bottom w:val="none" w:sz="0" w:space="0" w:color="auto"/>
                                <w:right w:val="none" w:sz="0" w:space="0" w:color="auto"/>
                              </w:divBdr>
                              <w:divsChild>
                                <w:div w:id="1931542608">
                                  <w:marLeft w:val="0"/>
                                  <w:marRight w:val="0"/>
                                  <w:marTop w:val="0"/>
                                  <w:marBottom w:val="0"/>
                                  <w:divBdr>
                                    <w:top w:val="none" w:sz="0" w:space="0" w:color="auto"/>
                                    <w:left w:val="none" w:sz="0" w:space="0" w:color="auto"/>
                                    <w:bottom w:val="none" w:sz="0" w:space="0" w:color="auto"/>
                                    <w:right w:val="none" w:sz="0" w:space="0" w:color="auto"/>
                                  </w:divBdr>
                                  <w:divsChild>
                                    <w:div w:id="193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542697">
      <w:marLeft w:val="0"/>
      <w:marRight w:val="0"/>
      <w:marTop w:val="0"/>
      <w:marBottom w:val="0"/>
      <w:divBdr>
        <w:top w:val="none" w:sz="0" w:space="0" w:color="auto"/>
        <w:left w:val="none" w:sz="0" w:space="0" w:color="auto"/>
        <w:bottom w:val="none" w:sz="0" w:space="0" w:color="auto"/>
        <w:right w:val="none" w:sz="0" w:space="0" w:color="auto"/>
      </w:divBdr>
      <w:divsChild>
        <w:div w:id="1931542597">
          <w:marLeft w:val="0"/>
          <w:marRight w:val="0"/>
          <w:marTop w:val="0"/>
          <w:marBottom w:val="0"/>
          <w:divBdr>
            <w:top w:val="none" w:sz="0" w:space="0" w:color="auto"/>
            <w:left w:val="none" w:sz="0" w:space="0" w:color="auto"/>
            <w:bottom w:val="none" w:sz="0" w:space="0" w:color="auto"/>
            <w:right w:val="none" w:sz="0" w:space="0" w:color="auto"/>
          </w:divBdr>
          <w:divsChild>
            <w:div w:id="1931542631">
              <w:marLeft w:val="0"/>
              <w:marRight w:val="0"/>
              <w:marTop w:val="0"/>
              <w:marBottom w:val="0"/>
              <w:divBdr>
                <w:top w:val="none" w:sz="0" w:space="0" w:color="auto"/>
                <w:left w:val="none" w:sz="0" w:space="0" w:color="auto"/>
                <w:bottom w:val="none" w:sz="0" w:space="0" w:color="auto"/>
                <w:right w:val="none" w:sz="0" w:space="0" w:color="auto"/>
              </w:divBdr>
              <w:divsChild>
                <w:div w:id="1931542673">
                  <w:marLeft w:val="0"/>
                  <w:marRight w:val="0"/>
                  <w:marTop w:val="0"/>
                  <w:marBottom w:val="0"/>
                  <w:divBdr>
                    <w:top w:val="none" w:sz="0" w:space="0" w:color="auto"/>
                    <w:left w:val="none" w:sz="0" w:space="0" w:color="auto"/>
                    <w:bottom w:val="none" w:sz="0" w:space="0" w:color="auto"/>
                    <w:right w:val="none" w:sz="0" w:space="0" w:color="auto"/>
                  </w:divBdr>
                  <w:divsChild>
                    <w:div w:id="1931542607">
                      <w:marLeft w:val="0"/>
                      <w:marRight w:val="0"/>
                      <w:marTop w:val="0"/>
                      <w:marBottom w:val="0"/>
                      <w:divBdr>
                        <w:top w:val="none" w:sz="0" w:space="0" w:color="auto"/>
                        <w:left w:val="none" w:sz="0" w:space="0" w:color="auto"/>
                        <w:bottom w:val="none" w:sz="0" w:space="0" w:color="auto"/>
                        <w:right w:val="none" w:sz="0" w:space="0" w:color="auto"/>
                      </w:divBdr>
                      <w:divsChild>
                        <w:div w:id="1931542602">
                          <w:marLeft w:val="0"/>
                          <w:marRight w:val="0"/>
                          <w:marTop w:val="0"/>
                          <w:marBottom w:val="0"/>
                          <w:divBdr>
                            <w:top w:val="none" w:sz="0" w:space="0" w:color="auto"/>
                            <w:left w:val="none" w:sz="0" w:space="0" w:color="auto"/>
                            <w:bottom w:val="none" w:sz="0" w:space="0" w:color="auto"/>
                            <w:right w:val="none" w:sz="0" w:space="0" w:color="auto"/>
                          </w:divBdr>
                          <w:divsChild>
                            <w:div w:id="19315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31</Pages>
  <Words>6741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Fish</dc:creator>
  <cp:keywords/>
  <dc:description/>
  <cp:lastModifiedBy>Балыч</cp:lastModifiedBy>
  <cp:revision>12</cp:revision>
  <cp:lastPrinted>2018-01-10T07:14:00Z</cp:lastPrinted>
  <dcterms:created xsi:type="dcterms:W3CDTF">2018-01-09T22:13:00Z</dcterms:created>
  <dcterms:modified xsi:type="dcterms:W3CDTF">2018-03-22T07:16:00Z</dcterms:modified>
</cp:coreProperties>
</file>